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D942" w14:textId="1C5D82A4" w:rsidR="00F56BC7" w:rsidRPr="005A7B87" w:rsidRDefault="00F56BC7" w:rsidP="00F56BC7">
      <w:pPr>
        <w:spacing w:line="240" w:lineRule="atLeast"/>
        <w:jc w:val="both"/>
        <w:rPr>
          <w:rFonts w:cs="Arial"/>
          <w:snapToGrid w:val="0"/>
          <w:color w:val="000000"/>
        </w:rPr>
      </w:pPr>
      <w:r w:rsidRPr="005A7B87">
        <w:rPr>
          <w:rFonts w:cs="Arial"/>
          <w:snapToGrid w:val="0"/>
          <w:color w:val="000000"/>
          <w:highlight w:val="yellow"/>
        </w:rPr>
        <w:t>[insert date]</w:t>
      </w:r>
      <w:r w:rsidRPr="005A7B87">
        <w:rPr>
          <w:rFonts w:cs="Arial"/>
          <w:snapToGrid w:val="0"/>
          <w:color w:val="000000"/>
        </w:rPr>
        <w:tab/>
      </w:r>
    </w:p>
    <w:p w14:paraId="02DB982D" w14:textId="6C4F33EF" w:rsidR="00E43191" w:rsidRPr="005A7B87" w:rsidRDefault="00E43191" w:rsidP="00E43191">
      <w:pPr>
        <w:spacing w:line="240" w:lineRule="atLeast"/>
        <w:jc w:val="both"/>
        <w:rPr>
          <w:rFonts w:cs="Arial"/>
          <w:snapToGrid w:val="0"/>
          <w:color w:val="000000"/>
        </w:rPr>
      </w:pPr>
      <w:r w:rsidRPr="005F3845">
        <w:rPr>
          <w:rFonts w:cs="Arial"/>
          <w:snapToGrid w:val="0"/>
          <w:color w:val="000000"/>
        </w:rPr>
        <w:t>To:</w:t>
      </w:r>
      <w:r w:rsidRPr="005F3845">
        <w:rPr>
          <w:rFonts w:cs="Arial"/>
          <w:snapToGrid w:val="0"/>
          <w:color w:val="000000"/>
        </w:rPr>
        <w:tab/>
      </w:r>
      <w:r w:rsidRPr="00C978F1">
        <w:rPr>
          <w:rFonts w:cs="Arial"/>
          <w:snapToGrid w:val="0"/>
          <w:color w:val="000000"/>
        </w:rPr>
        <w:t>[Arkas Container Transport S.A.</w:t>
      </w:r>
      <w:r w:rsidR="00780945">
        <w:rPr>
          <w:rFonts w:cs="Arial"/>
          <w:snapToGrid w:val="0"/>
          <w:color w:val="000000"/>
        </w:rPr>
        <w:t xml:space="preserve"> hereinafter Arkas Line</w:t>
      </w:r>
      <w:r w:rsidRPr="00C978F1">
        <w:rPr>
          <w:rFonts w:cs="Arial"/>
          <w:snapToGrid w:val="0"/>
          <w:color w:val="000000"/>
        </w:rPr>
        <w:t>]</w:t>
      </w:r>
      <w:r w:rsidRPr="005F3845">
        <w:rPr>
          <w:rFonts w:cs="Arial"/>
          <w:snapToGrid w:val="0"/>
          <w:color w:val="000000"/>
        </w:rPr>
        <w:tab/>
      </w:r>
    </w:p>
    <w:p w14:paraId="26EDD945" w14:textId="77777777" w:rsidR="00F56BC7" w:rsidRPr="005A7B87" w:rsidRDefault="00F56BC7" w:rsidP="00F56BC7">
      <w:pPr>
        <w:spacing w:line="240" w:lineRule="atLeast"/>
        <w:jc w:val="both"/>
        <w:rPr>
          <w:rFonts w:cs="Arial"/>
          <w:snapToGrid w:val="0"/>
          <w:color w:val="000000"/>
        </w:rPr>
      </w:pPr>
      <w:r w:rsidRPr="005A7B87">
        <w:rPr>
          <w:rFonts w:cs="Arial"/>
          <w:snapToGrid w:val="0"/>
          <w:color w:val="000000"/>
        </w:rPr>
        <w:t>Dear Sirs</w:t>
      </w:r>
    </w:p>
    <w:p w14:paraId="26EDD946" w14:textId="77777777" w:rsidR="00F56BC7" w:rsidRPr="005A7B87" w:rsidRDefault="00F56BC7" w:rsidP="00F56BC7">
      <w:pPr>
        <w:spacing w:line="240" w:lineRule="atLeast"/>
        <w:jc w:val="both"/>
        <w:rPr>
          <w:rFonts w:cs="Arial"/>
          <w:snapToGrid w:val="0"/>
          <w:color w:val="000000"/>
        </w:rPr>
      </w:pPr>
      <w:r w:rsidRPr="005A7B87">
        <w:rPr>
          <w:rFonts w:cs="Arial"/>
          <w:b/>
          <w:snapToGrid w:val="0"/>
          <w:color w:val="000000"/>
        </w:rPr>
        <w:t>Ship:</w:t>
      </w:r>
      <w:r w:rsidRPr="005A7B87">
        <w:rPr>
          <w:rFonts w:cs="Arial"/>
          <w:snapToGrid w:val="0"/>
          <w:color w:val="000000"/>
        </w:rPr>
        <w:tab/>
      </w:r>
      <w:r w:rsidRPr="005A7B87">
        <w:rPr>
          <w:rFonts w:cs="Arial"/>
          <w:snapToGrid w:val="0"/>
          <w:color w:val="000000"/>
        </w:rPr>
        <w:tab/>
        <w:t>[</w:t>
      </w:r>
      <w:r w:rsidRPr="005A7B87">
        <w:rPr>
          <w:rFonts w:cs="Arial"/>
          <w:snapToGrid w:val="0"/>
          <w:color w:val="000000"/>
          <w:highlight w:val="yellow"/>
        </w:rPr>
        <w:t>insert name of ship</w:t>
      </w:r>
      <w:r w:rsidRPr="005A7B87">
        <w:rPr>
          <w:rFonts w:cs="Arial"/>
          <w:snapToGrid w:val="0"/>
          <w:color w:val="000000"/>
        </w:rPr>
        <w:t>]</w:t>
      </w:r>
    </w:p>
    <w:p w14:paraId="226A8A76" w14:textId="77777777" w:rsidR="00B7422A" w:rsidRDefault="00B7422A" w:rsidP="00B7422A">
      <w:pPr>
        <w:spacing w:line="240" w:lineRule="atLeast"/>
        <w:jc w:val="both"/>
        <w:rPr>
          <w:rFonts w:cs="Arial"/>
          <w:snapToGrid w:val="0"/>
          <w:color w:val="FF0000"/>
        </w:rPr>
      </w:pPr>
      <w:bookmarkStart w:id="0" w:name="_Hlk73545680"/>
      <w:r>
        <w:rPr>
          <w:rFonts w:cs="Arial"/>
          <w:snapToGrid w:val="0"/>
          <w:color w:val="FF0000"/>
        </w:rPr>
        <w:t>will be filled when available from Arkas Line’s Agent</w:t>
      </w:r>
    </w:p>
    <w:bookmarkEnd w:id="0"/>
    <w:p w14:paraId="6C4E9FD7" w14:textId="77777777" w:rsidR="00B7422A" w:rsidRDefault="00B7422A" w:rsidP="00B7422A">
      <w:pPr>
        <w:spacing w:line="240" w:lineRule="atLeast"/>
        <w:jc w:val="both"/>
        <w:rPr>
          <w:rFonts w:cs="Arial"/>
          <w:snapToGrid w:val="0"/>
          <w:color w:val="000000"/>
        </w:rPr>
      </w:pPr>
      <w:r>
        <w:rPr>
          <w:rFonts w:cs="Arial"/>
          <w:b/>
          <w:snapToGrid w:val="0"/>
          <w:color w:val="000000"/>
        </w:rPr>
        <w:t>Voyage:</w:t>
      </w:r>
      <w:r>
        <w:rPr>
          <w:rFonts w:cs="Arial"/>
          <w:snapToGrid w:val="0"/>
          <w:color w:val="000000"/>
        </w:rPr>
        <w:tab/>
        <w:t>[</w:t>
      </w:r>
      <w:r>
        <w:rPr>
          <w:rFonts w:cs="Arial"/>
          <w:snapToGrid w:val="0"/>
          <w:color w:val="000000"/>
          <w:highlight w:val="yellow"/>
        </w:rPr>
        <w:t>insert load and discharge ports as stated in the bill of lading</w:t>
      </w:r>
      <w:r>
        <w:rPr>
          <w:rFonts w:cs="Arial"/>
          <w:snapToGrid w:val="0"/>
          <w:color w:val="000000"/>
        </w:rPr>
        <w:t xml:space="preserve">] </w:t>
      </w:r>
    </w:p>
    <w:p w14:paraId="1F56E62E" w14:textId="77777777" w:rsidR="00B7422A" w:rsidRDefault="00B7422A" w:rsidP="00B7422A">
      <w:pPr>
        <w:spacing w:line="240" w:lineRule="atLeast"/>
        <w:jc w:val="both"/>
        <w:rPr>
          <w:rFonts w:cs="Arial"/>
          <w:snapToGrid w:val="0"/>
          <w:color w:val="FF0000"/>
        </w:rPr>
      </w:pPr>
      <w:r>
        <w:rPr>
          <w:rFonts w:cs="Arial"/>
          <w:snapToGrid w:val="0"/>
          <w:color w:val="FF0000"/>
        </w:rPr>
        <w:t>will be filled when available from Arkas Line’s Agent</w:t>
      </w:r>
    </w:p>
    <w:p w14:paraId="63C93BEA" w14:textId="77777777" w:rsidR="00B7422A" w:rsidRDefault="00B7422A" w:rsidP="00B7422A">
      <w:pPr>
        <w:spacing w:line="240" w:lineRule="atLeast"/>
        <w:jc w:val="both"/>
        <w:rPr>
          <w:rFonts w:cs="Arial"/>
          <w:snapToGrid w:val="0"/>
          <w:color w:val="000000"/>
        </w:rPr>
      </w:pPr>
      <w:r>
        <w:rPr>
          <w:rFonts w:cs="Arial"/>
          <w:b/>
          <w:snapToGrid w:val="0"/>
          <w:color w:val="000000"/>
        </w:rPr>
        <w:t>Cargo:</w:t>
      </w:r>
      <w:r>
        <w:rPr>
          <w:rFonts w:cs="Arial"/>
          <w:snapToGrid w:val="0"/>
          <w:color w:val="000000"/>
        </w:rPr>
        <w:tab/>
      </w:r>
      <w:r>
        <w:rPr>
          <w:rFonts w:cs="Arial"/>
          <w:snapToGrid w:val="0"/>
          <w:color w:val="000000"/>
        </w:rPr>
        <w:tab/>
        <w:t>[</w:t>
      </w:r>
      <w:r>
        <w:rPr>
          <w:rFonts w:cs="Arial"/>
          <w:snapToGrid w:val="0"/>
          <w:color w:val="000000"/>
          <w:highlight w:val="yellow"/>
        </w:rPr>
        <w:t>insert description of cargo</w:t>
      </w:r>
      <w:r>
        <w:rPr>
          <w:rFonts w:cs="Arial"/>
          <w:snapToGrid w:val="0"/>
          <w:color w:val="000000"/>
        </w:rPr>
        <w:t>]</w:t>
      </w:r>
    </w:p>
    <w:p w14:paraId="3A0C6B9B" w14:textId="77777777" w:rsidR="00B7422A" w:rsidRDefault="00B7422A" w:rsidP="00B7422A">
      <w:pPr>
        <w:spacing w:line="240" w:lineRule="atLeast"/>
        <w:jc w:val="both"/>
        <w:rPr>
          <w:rFonts w:cs="Arial"/>
          <w:snapToGrid w:val="0"/>
          <w:color w:val="000000"/>
        </w:rPr>
      </w:pPr>
      <w:r>
        <w:rPr>
          <w:rFonts w:cs="Arial"/>
          <w:b/>
          <w:snapToGrid w:val="0"/>
          <w:color w:val="000000"/>
        </w:rPr>
        <w:t>Bill of lading</w:t>
      </w:r>
      <w:r>
        <w:rPr>
          <w:rFonts w:cs="Arial"/>
          <w:snapToGrid w:val="0"/>
          <w:color w:val="000000"/>
        </w:rPr>
        <w:t>:</w:t>
      </w:r>
      <w:r>
        <w:rPr>
          <w:rFonts w:cs="Arial"/>
          <w:snapToGrid w:val="0"/>
          <w:color w:val="000000"/>
        </w:rPr>
        <w:tab/>
        <w:t>[</w:t>
      </w:r>
      <w:r>
        <w:rPr>
          <w:rFonts w:cs="Arial"/>
          <w:snapToGrid w:val="0"/>
          <w:color w:val="000000"/>
          <w:highlight w:val="yellow"/>
        </w:rPr>
        <w:t>insert identification number, date and place of issue</w:t>
      </w:r>
      <w:r>
        <w:rPr>
          <w:rFonts w:cs="Arial"/>
          <w:snapToGrid w:val="0"/>
          <w:color w:val="000000"/>
        </w:rPr>
        <w:t>]</w:t>
      </w:r>
    </w:p>
    <w:p w14:paraId="0988ECDB" w14:textId="77777777" w:rsidR="00B7422A" w:rsidRDefault="00B7422A" w:rsidP="00B7422A">
      <w:pPr>
        <w:spacing w:after="0" w:line="240" w:lineRule="auto"/>
        <w:rPr>
          <w:rFonts w:cs="Arial"/>
          <w:snapToGrid w:val="0"/>
          <w:color w:val="FF0000"/>
        </w:rPr>
      </w:pPr>
      <w:r>
        <w:rPr>
          <w:rFonts w:cs="Arial"/>
          <w:snapToGrid w:val="0"/>
          <w:color w:val="FF0000"/>
        </w:rPr>
        <w:t>will be filled when available from Arkas Line’s Agent</w:t>
      </w:r>
    </w:p>
    <w:p w14:paraId="26EDD94A" w14:textId="77777777" w:rsidR="00E00339" w:rsidRPr="005A7B87" w:rsidRDefault="00E00339" w:rsidP="00E00339">
      <w:pPr>
        <w:spacing w:after="0" w:line="240" w:lineRule="auto"/>
        <w:rPr>
          <w:rFonts w:eastAsia="Times New Roman" w:cs="Times New Roman"/>
          <w:lang w:eastAsia="fr-FR"/>
        </w:rPr>
      </w:pPr>
    </w:p>
    <w:p w14:paraId="26EDD94B" w14:textId="630DCE7A" w:rsidR="00E00339" w:rsidRPr="005A7B87" w:rsidRDefault="00E00339" w:rsidP="00F56BC7">
      <w:pPr>
        <w:tabs>
          <w:tab w:val="left" w:pos="709"/>
        </w:tabs>
        <w:spacing w:after="0" w:line="240" w:lineRule="auto"/>
        <w:jc w:val="both"/>
        <w:rPr>
          <w:rFonts w:eastAsia="Times New Roman" w:cs="Times New Roman"/>
          <w:lang w:eastAsia="fr-FR"/>
        </w:rPr>
      </w:pPr>
      <w:r w:rsidRPr="005A7B87">
        <w:rPr>
          <w:rFonts w:eastAsia="Times New Roman" w:cs="Times New Roman"/>
          <w:lang w:eastAsia="fr-FR"/>
        </w:rPr>
        <w:t xml:space="preserve">We hereby request you to ship the </w:t>
      </w:r>
      <w:proofErr w:type="gramStart"/>
      <w:r w:rsidRPr="005A7B87">
        <w:rPr>
          <w:rFonts w:eastAsia="Times New Roman" w:cs="Times New Roman"/>
          <w:lang w:eastAsia="fr-FR"/>
        </w:rPr>
        <w:t>above mentioned</w:t>
      </w:r>
      <w:proofErr w:type="gramEnd"/>
      <w:r w:rsidRPr="005A7B87">
        <w:rPr>
          <w:rFonts w:eastAsia="Times New Roman" w:cs="Times New Roman"/>
          <w:lang w:eastAsia="fr-FR"/>
        </w:rPr>
        <w:t xml:space="preserve"> cargo (hereafter the ‘Cargo’) on the above </w:t>
      </w:r>
      <w:r w:rsidR="00F56BC7" w:rsidRPr="005A7B87">
        <w:rPr>
          <w:rFonts w:eastAsia="Times New Roman" w:cs="Times New Roman"/>
          <w:lang w:eastAsia="fr-FR"/>
        </w:rPr>
        <w:t>Ship</w:t>
      </w:r>
      <w:r w:rsidRPr="005A7B87">
        <w:rPr>
          <w:rFonts w:eastAsia="Times New Roman" w:cs="Times New Roman"/>
          <w:lang w:eastAsia="fr-FR"/>
        </w:rPr>
        <w:t xml:space="preserve"> by [</w:t>
      </w:r>
      <w:r w:rsidRPr="005A7B87">
        <w:rPr>
          <w:rFonts w:eastAsia="Times New Roman" w:cs="Times New Roman"/>
          <w:highlight w:val="yellow"/>
          <w:lang w:eastAsia="fr-FR"/>
        </w:rPr>
        <w:t>name shipper</w:t>
      </w:r>
      <w:r w:rsidRPr="005A7B87">
        <w:rPr>
          <w:rFonts w:eastAsia="Times New Roman" w:cs="Times New Roman"/>
          <w:lang w:eastAsia="fr-FR"/>
        </w:rPr>
        <w:t>] (hereafter the ‘Shipper’) and consigned to [</w:t>
      </w:r>
      <w:r w:rsidRPr="005A7B87">
        <w:rPr>
          <w:rFonts w:eastAsia="Times New Roman" w:cs="Times New Roman"/>
          <w:highlight w:val="yellow"/>
          <w:lang w:eastAsia="fr-FR"/>
        </w:rPr>
        <w:t>name consignee</w:t>
      </w:r>
      <w:r w:rsidRPr="005A7B87">
        <w:rPr>
          <w:rFonts w:eastAsia="Times New Roman" w:cs="Times New Roman"/>
          <w:lang w:eastAsia="fr-FR"/>
        </w:rPr>
        <w:t xml:space="preserve">] </w:t>
      </w:r>
      <w:r w:rsidR="005A7B87" w:rsidRPr="005A7B87">
        <w:rPr>
          <w:rFonts w:eastAsia="Times New Roman" w:cs="Times New Roman"/>
          <w:lang w:eastAsia="fr-FR"/>
        </w:rPr>
        <w:t xml:space="preserve">(hereafter the ‘Consignee’) </w:t>
      </w:r>
      <w:r w:rsidRPr="005A7B87">
        <w:rPr>
          <w:rFonts w:eastAsia="Times New Roman" w:cs="Times New Roman"/>
          <w:lang w:eastAsia="fr-FR"/>
        </w:rPr>
        <w:t>from [</w:t>
      </w:r>
      <w:r w:rsidRPr="005A7B87">
        <w:rPr>
          <w:rFonts w:eastAsia="Times New Roman" w:cs="Times New Roman"/>
          <w:highlight w:val="yellow"/>
          <w:lang w:eastAsia="fr-FR"/>
        </w:rPr>
        <w:t xml:space="preserve">name </w:t>
      </w:r>
      <w:r w:rsidR="00F56BC7" w:rsidRPr="005A7B87">
        <w:rPr>
          <w:rFonts w:eastAsia="Times New Roman" w:cs="Times New Roman"/>
          <w:highlight w:val="yellow"/>
          <w:lang w:eastAsia="fr-FR"/>
        </w:rPr>
        <w:t>port of loading</w:t>
      </w:r>
      <w:r w:rsidRPr="005A7B87">
        <w:rPr>
          <w:rFonts w:eastAsia="Times New Roman" w:cs="Times New Roman"/>
          <w:lang w:eastAsia="fr-FR"/>
        </w:rPr>
        <w:t>] to [</w:t>
      </w:r>
      <w:r w:rsidRPr="005A7B87">
        <w:rPr>
          <w:rFonts w:eastAsia="Times New Roman" w:cs="Times New Roman"/>
          <w:highlight w:val="yellow"/>
          <w:lang w:eastAsia="fr-FR"/>
        </w:rPr>
        <w:t xml:space="preserve">name </w:t>
      </w:r>
      <w:r w:rsidR="00F56BC7" w:rsidRPr="005A7B87">
        <w:rPr>
          <w:rFonts w:eastAsia="Times New Roman" w:cs="Times New Roman"/>
          <w:highlight w:val="yellow"/>
          <w:lang w:eastAsia="fr-FR"/>
        </w:rPr>
        <w:t>port of discharge</w:t>
      </w:r>
      <w:r w:rsidR="00E641AD">
        <w:rPr>
          <w:rFonts w:eastAsia="Times New Roman" w:cs="Times New Roman"/>
          <w:lang w:eastAsia="fr-FR"/>
        </w:rPr>
        <w:t>]</w:t>
      </w:r>
      <w:r w:rsidR="00F02738">
        <w:rPr>
          <w:rFonts w:eastAsia="Times New Roman" w:cs="Times New Roman"/>
          <w:lang w:eastAsia="fr-FR"/>
        </w:rPr>
        <w:t xml:space="preserve"> </w:t>
      </w:r>
      <w:r w:rsidR="00F02738" w:rsidRPr="00F02738">
        <w:rPr>
          <w:rFonts w:eastAsia="Times New Roman" w:cs="Times New Roman"/>
          <w:lang w:eastAsia="fr-FR"/>
        </w:rPr>
        <w:t>and we, [</w:t>
      </w:r>
      <w:r w:rsidR="00F02738" w:rsidRPr="00C71668">
        <w:rPr>
          <w:rFonts w:eastAsia="Times New Roman" w:cs="Times New Roman"/>
          <w:highlight w:val="yellow"/>
          <w:lang w:eastAsia="fr-FR"/>
        </w:rPr>
        <w:t xml:space="preserve">insert name of </w:t>
      </w:r>
      <w:r w:rsidR="00C71668" w:rsidRPr="00C71668">
        <w:rPr>
          <w:rFonts w:eastAsia="Times New Roman" w:cs="Times New Roman"/>
          <w:highlight w:val="yellow"/>
          <w:lang w:eastAsia="fr-FR"/>
        </w:rPr>
        <w:t>shipper</w:t>
      </w:r>
      <w:r w:rsidR="00F02738" w:rsidRPr="00F02738">
        <w:rPr>
          <w:rFonts w:eastAsia="Times New Roman" w:cs="Times New Roman"/>
          <w:lang w:eastAsia="fr-FR"/>
        </w:rPr>
        <w:t>], hereby declare as follows</w:t>
      </w:r>
      <w:r w:rsidR="00F02738">
        <w:rPr>
          <w:rFonts w:eastAsia="Times New Roman" w:cs="Times New Roman"/>
          <w:lang w:eastAsia="fr-FR"/>
        </w:rPr>
        <w:t>:</w:t>
      </w:r>
      <w:r w:rsidR="00E641AD">
        <w:rPr>
          <w:rFonts w:eastAsia="Times New Roman" w:cs="Times New Roman"/>
          <w:lang w:eastAsia="fr-FR"/>
        </w:rPr>
        <w:t xml:space="preserve"> </w:t>
      </w:r>
    </w:p>
    <w:p w14:paraId="729A8682" w14:textId="77777777" w:rsidR="00F02738" w:rsidRDefault="00F02738" w:rsidP="00F02738">
      <w:pPr>
        <w:spacing w:after="0" w:line="240" w:lineRule="auto"/>
        <w:jc w:val="both"/>
        <w:rPr>
          <w:rFonts w:eastAsia="Times New Roman" w:cs="Times New Roman"/>
          <w:lang w:eastAsia="fr-FR"/>
        </w:rPr>
      </w:pPr>
    </w:p>
    <w:p w14:paraId="689A8428" w14:textId="77777777" w:rsidR="009366AB" w:rsidRDefault="00F02738" w:rsidP="00013B86">
      <w:pPr>
        <w:spacing w:after="0" w:line="240" w:lineRule="auto"/>
        <w:jc w:val="both"/>
        <w:rPr>
          <w:rFonts w:eastAsia="Times New Roman" w:cs="Times New Roman"/>
          <w:lang w:eastAsia="fr-FR"/>
        </w:rPr>
      </w:pPr>
      <w:r>
        <w:rPr>
          <w:rFonts w:eastAsia="Times New Roman" w:cs="Times New Roman"/>
          <w:lang w:eastAsia="fr-FR"/>
        </w:rPr>
        <w:t xml:space="preserve">1. </w:t>
      </w:r>
      <w:r w:rsidR="003B4BDF" w:rsidRPr="003B4BDF">
        <w:rPr>
          <w:rFonts w:eastAsia="Times New Roman" w:cs="Times New Roman"/>
          <w:lang w:eastAsia="fr-FR"/>
        </w:rPr>
        <w:t xml:space="preserve">We hereby admit, declare and undertake that the goods, persons, entities and bodies for which this booking applies are in full compliance with all national and international </w:t>
      </w:r>
      <w:r w:rsidR="003B4BDF">
        <w:rPr>
          <w:rFonts w:eastAsia="Times New Roman" w:cs="Times New Roman"/>
          <w:lang w:eastAsia="fr-FR"/>
        </w:rPr>
        <w:t xml:space="preserve">scrap and/or waste </w:t>
      </w:r>
      <w:r w:rsidR="003B4BDF" w:rsidRPr="003B4BDF">
        <w:rPr>
          <w:rFonts w:eastAsia="Times New Roman" w:cs="Times New Roman"/>
          <w:lang w:eastAsia="fr-FR"/>
        </w:rPr>
        <w:t xml:space="preserve">restrictions including but not limited to </w:t>
      </w:r>
      <w:r w:rsidR="00780945">
        <w:rPr>
          <w:rFonts w:eastAsia="Times New Roman" w:cs="Times New Roman"/>
          <w:lang w:eastAsia="fr-FR"/>
        </w:rPr>
        <w:t xml:space="preserve">related codes on </w:t>
      </w:r>
      <w:r w:rsidR="003B4BDF" w:rsidRPr="003B4BDF">
        <w:rPr>
          <w:rFonts w:eastAsia="Times New Roman" w:cs="Times New Roman"/>
          <w:lang w:eastAsia="fr-FR"/>
        </w:rPr>
        <w:t>non-hazardous and suitable for recycling Regulations</w:t>
      </w:r>
      <w:r w:rsidR="00780945">
        <w:rPr>
          <w:rFonts w:eastAsia="Times New Roman" w:cs="Times New Roman"/>
          <w:lang w:eastAsia="fr-FR"/>
        </w:rPr>
        <w:t xml:space="preserve"> such as </w:t>
      </w:r>
      <w:r w:rsidR="003B4BDF" w:rsidRPr="003B4BDF">
        <w:rPr>
          <w:rFonts w:eastAsia="Times New Roman" w:cs="Times New Roman"/>
          <w:lang w:eastAsia="fr-FR"/>
        </w:rPr>
        <w:t xml:space="preserve">European Regulation on waste 1013/2006, </w:t>
      </w:r>
      <w:r w:rsidR="00013B86" w:rsidRPr="003C2367">
        <w:rPr>
          <w:rFonts w:eastAsia="Times New Roman" w:cs="Times New Roman"/>
          <w:lang w:eastAsia="fr-FR"/>
        </w:rPr>
        <w:t xml:space="preserve">dated 14th June 2006 and 1418/2007 dated 29th November 2007 </w:t>
      </w:r>
      <w:r w:rsidR="00013B86">
        <w:rPr>
          <w:rFonts w:eastAsia="Times New Roman" w:cs="Times New Roman"/>
          <w:lang w:eastAsia="fr-FR"/>
        </w:rPr>
        <w:t xml:space="preserve">and/or </w:t>
      </w:r>
      <w:r w:rsidR="003B4BDF" w:rsidRPr="003B4BDF">
        <w:rPr>
          <w:rFonts w:eastAsia="Times New Roman" w:cs="Times New Roman"/>
          <w:lang w:eastAsia="fr-FR"/>
        </w:rPr>
        <w:t>the 1989 Basel Convention and</w:t>
      </w:r>
      <w:r w:rsidR="00013B86">
        <w:rPr>
          <w:rFonts w:eastAsia="Times New Roman" w:cs="Times New Roman"/>
          <w:lang w:eastAsia="fr-FR"/>
        </w:rPr>
        <w:t>/or</w:t>
      </w:r>
      <w:r w:rsidR="003B4BDF" w:rsidRPr="003B4BDF">
        <w:rPr>
          <w:rFonts w:eastAsia="Times New Roman" w:cs="Times New Roman"/>
          <w:lang w:eastAsia="fr-FR"/>
        </w:rPr>
        <w:t xml:space="preserve"> the 1998 Bamako Convention</w:t>
      </w:r>
      <w:r w:rsidR="00780945">
        <w:rPr>
          <w:rFonts w:eastAsia="Times New Roman" w:cs="Times New Roman"/>
          <w:lang w:eastAsia="fr-FR"/>
        </w:rPr>
        <w:t>.</w:t>
      </w:r>
    </w:p>
    <w:p w14:paraId="2786A9A1" w14:textId="144C501E" w:rsidR="003B4BDF" w:rsidRDefault="009366AB" w:rsidP="00013B86">
      <w:pPr>
        <w:spacing w:after="0" w:line="240" w:lineRule="auto"/>
        <w:jc w:val="both"/>
        <w:rPr>
          <w:rFonts w:eastAsia="Times New Roman" w:cs="Times New Roman"/>
          <w:lang w:eastAsia="fr-FR"/>
        </w:rPr>
      </w:pPr>
      <w:r>
        <w:rPr>
          <w:lang w:val="en-US"/>
        </w:rPr>
        <w:t xml:space="preserve">It is understood that </w:t>
      </w:r>
      <w:r w:rsidR="00C440C5" w:rsidRPr="00C440C5">
        <w:rPr>
          <w:lang w:val="en-US"/>
        </w:rPr>
        <w:t xml:space="preserve">due to any non-compliance </w:t>
      </w:r>
      <w:r>
        <w:rPr>
          <w:lang w:val="en-US"/>
        </w:rPr>
        <w:t>with the related laws will result in the booking and/or shipment being placed on hold, and that any resulting cost and expense will be for our account.</w:t>
      </w:r>
      <w:r w:rsidR="003C2367" w:rsidRPr="003C2367">
        <w:rPr>
          <w:rFonts w:eastAsia="Times New Roman" w:cs="Times New Roman"/>
          <w:lang w:eastAsia="fr-FR"/>
        </w:rPr>
        <w:t xml:space="preserve"> </w:t>
      </w:r>
    </w:p>
    <w:p w14:paraId="189C416C" w14:textId="77777777" w:rsidR="003B4BDF" w:rsidRDefault="003B4BDF" w:rsidP="00F02738">
      <w:pPr>
        <w:spacing w:after="0" w:line="240" w:lineRule="auto"/>
        <w:jc w:val="both"/>
        <w:rPr>
          <w:rFonts w:eastAsia="Times New Roman" w:cs="Times New Roman"/>
          <w:lang w:eastAsia="fr-FR"/>
        </w:rPr>
      </w:pPr>
    </w:p>
    <w:p w14:paraId="40CB1F4B" w14:textId="16EB323C" w:rsidR="00F02738" w:rsidRPr="00F02738" w:rsidRDefault="00780945" w:rsidP="00F02738">
      <w:pPr>
        <w:spacing w:after="0" w:line="240" w:lineRule="auto"/>
        <w:jc w:val="both"/>
        <w:rPr>
          <w:rFonts w:eastAsia="Times New Roman" w:cs="Times New Roman"/>
          <w:lang w:eastAsia="fr-FR"/>
        </w:rPr>
      </w:pPr>
      <w:r>
        <w:t xml:space="preserve">2. </w:t>
      </w:r>
      <w:r w:rsidR="00F02738">
        <w:t xml:space="preserve">We hereby confirm </w:t>
      </w:r>
      <w:r w:rsidR="007560BF">
        <w:t xml:space="preserve">that </w:t>
      </w:r>
      <w:r w:rsidR="00C71668">
        <w:t>s</w:t>
      </w:r>
      <w:r w:rsidR="00F02738">
        <w:t>hould the cargo be</w:t>
      </w:r>
      <w:r w:rsidR="00F02738" w:rsidRPr="003F65BF">
        <w:t xml:space="preserve"> rejected by customs </w:t>
      </w:r>
      <w:r>
        <w:t xml:space="preserve">and/or all related local </w:t>
      </w:r>
      <w:r w:rsidR="00F02738" w:rsidRPr="003F65BF">
        <w:t xml:space="preserve">authorities, </w:t>
      </w:r>
      <w:r w:rsidR="00F02738">
        <w:t>we</w:t>
      </w:r>
      <w:r w:rsidR="00F02738" w:rsidRPr="003F65BF">
        <w:t xml:space="preserve"> will re-export</w:t>
      </w:r>
      <w:r w:rsidR="00F02738">
        <w:t xml:space="preserve"> the same to Port of Loading</w:t>
      </w:r>
      <w:r w:rsidR="00F02738" w:rsidRPr="003F65BF">
        <w:t xml:space="preserve"> or demolish cargo on our own </w:t>
      </w:r>
      <w:r w:rsidR="00F02738">
        <w:t xml:space="preserve">account and </w:t>
      </w:r>
      <w:r w:rsidR="00F02738" w:rsidRPr="003F65BF">
        <w:t xml:space="preserve">expenses without any liability on Arkas </w:t>
      </w:r>
      <w:r w:rsidR="00F02738">
        <w:t>Line account</w:t>
      </w:r>
      <w:r w:rsidR="008F7D0C">
        <w:t xml:space="preserve"> </w:t>
      </w:r>
      <w:r w:rsidR="00932AA1">
        <w:t xml:space="preserve">even if the </w:t>
      </w:r>
      <w:r w:rsidR="008F7D0C">
        <w:t xml:space="preserve">delivery order </w:t>
      </w:r>
      <w:r w:rsidR="00932AA1">
        <w:t>is not received</w:t>
      </w:r>
      <w:r w:rsidR="00F02738" w:rsidRPr="003F65BF">
        <w:t>.</w:t>
      </w:r>
    </w:p>
    <w:p w14:paraId="26EDD94E" w14:textId="77777777" w:rsidR="00E00339" w:rsidRPr="005A7B87" w:rsidRDefault="00E00339" w:rsidP="00F56BC7">
      <w:pPr>
        <w:spacing w:after="0" w:line="240" w:lineRule="auto"/>
        <w:jc w:val="both"/>
        <w:rPr>
          <w:rFonts w:eastAsia="Times New Roman" w:cs="Times New Roman"/>
          <w:lang w:eastAsia="fr-FR"/>
        </w:rPr>
      </w:pPr>
    </w:p>
    <w:p w14:paraId="26EDD94F" w14:textId="69CD9BC4" w:rsidR="00E00339" w:rsidRPr="005A7B87" w:rsidRDefault="008F7D0C"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3</w:t>
      </w:r>
      <w:r w:rsidR="00E00339" w:rsidRPr="005A7B87">
        <w:rPr>
          <w:rFonts w:eastAsia="Times New Roman" w:cs="Times New Roman"/>
          <w:lang w:eastAsia="fr-FR"/>
        </w:rPr>
        <w:t xml:space="preserve">. To indemnify </w:t>
      </w:r>
      <w:r w:rsidR="008F39D4">
        <w:rPr>
          <w:rFonts w:eastAsia="Times New Roman" w:cs="Times New Roman"/>
          <w:lang w:eastAsia="fr-FR"/>
        </w:rPr>
        <w:t>Arkas Line</w:t>
      </w:r>
      <w:r w:rsidR="00E00339" w:rsidRPr="005A7B87">
        <w:rPr>
          <w:rFonts w:eastAsia="Times New Roman" w:cs="Times New Roman"/>
          <w:lang w:eastAsia="fr-FR"/>
        </w:rPr>
        <w:t xml:space="preserve"> </w:t>
      </w:r>
      <w:r w:rsidR="00E92D68" w:rsidRPr="005A7B87">
        <w:rPr>
          <w:rFonts w:eastAsia="Times New Roman" w:cs="Times New Roman"/>
          <w:lang w:eastAsia="fr-FR"/>
        </w:rPr>
        <w:t>and/or ship provider and/or ship owner</w:t>
      </w:r>
      <w:r w:rsidR="00E92D68">
        <w:rPr>
          <w:rFonts w:eastAsia="Times New Roman" w:cs="Times New Roman"/>
          <w:lang w:eastAsia="fr-FR"/>
        </w:rPr>
        <w:t xml:space="preserve">, </w:t>
      </w:r>
      <w:r w:rsidR="00B76A2B">
        <w:rPr>
          <w:rFonts w:eastAsia="Times New Roman" w:cs="Times New Roman"/>
          <w:lang w:eastAsia="fr-FR"/>
        </w:rPr>
        <w:t>your</w:t>
      </w:r>
      <w:r w:rsidR="00B76A2B" w:rsidRPr="00B76A2B">
        <w:rPr>
          <w:rFonts w:eastAsia="Times New Roman" w:cs="Times New Roman"/>
          <w:lang w:eastAsia="fr-FR"/>
        </w:rPr>
        <w:t xml:space="preserve"> agents, servants, vessels, </w:t>
      </w:r>
      <w:r w:rsidR="00B76A2B">
        <w:rPr>
          <w:rFonts w:eastAsia="Times New Roman" w:cs="Times New Roman"/>
          <w:lang w:eastAsia="fr-FR"/>
        </w:rPr>
        <w:t xml:space="preserve">masters, </w:t>
      </w:r>
      <w:r w:rsidR="00B76A2B" w:rsidRPr="00B76A2B">
        <w:rPr>
          <w:rFonts w:eastAsia="Times New Roman" w:cs="Times New Roman"/>
          <w:lang w:eastAsia="fr-FR"/>
        </w:rPr>
        <w:t xml:space="preserve">employees and other representatives but also to the benefit of any independent contractor performing services </w:t>
      </w:r>
      <w:r w:rsidR="00E00339" w:rsidRPr="005A7B87">
        <w:rPr>
          <w:rFonts w:eastAsia="Times New Roman" w:cs="Times New Roman"/>
          <w:lang w:eastAsia="fr-FR"/>
        </w:rPr>
        <w:t xml:space="preserve">and hold all of you harmless in respect of any liability loss or damage of whatsoever nature whether direct or indirect which you may sustain and to hold you harmless in respect of any and all claims which may be brought against </w:t>
      </w:r>
      <w:r w:rsidR="008F39D4">
        <w:rPr>
          <w:rFonts w:eastAsia="Times New Roman" w:cs="Times New Roman"/>
          <w:lang w:eastAsia="fr-FR"/>
        </w:rPr>
        <w:t>Arkas Line</w:t>
      </w:r>
      <w:r w:rsidR="00E00339" w:rsidRPr="005A7B87">
        <w:rPr>
          <w:rFonts w:eastAsia="Times New Roman" w:cs="Times New Roman"/>
          <w:lang w:eastAsia="fr-FR"/>
        </w:rPr>
        <w:t xml:space="preserve">, </w:t>
      </w:r>
      <w:r w:rsidR="00932AA1" w:rsidRPr="00932AA1">
        <w:rPr>
          <w:rFonts w:eastAsia="Times New Roman" w:cs="Times New Roman"/>
          <w:lang w:eastAsia="fr-FR"/>
        </w:rPr>
        <w:t xml:space="preserve">and/or ship provider and/or ship owner, </w:t>
      </w:r>
      <w:r w:rsidR="00B76A2B">
        <w:rPr>
          <w:rFonts w:eastAsia="Times New Roman" w:cs="Times New Roman"/>
          <w:lang w:eastAsia="fr-FR"/>
        </w:rPr>
        <w:t>your</w:t>
      </w:r>
      <w:r w:rsidR="00B76A2B" w:rsidRPr="00B76A2B">
        <w:rPr>
          <w:rFonts w:eastAsia="Times New Roman" w:cs="Times New Roman"/>
          <w:lang w:eastAsia="fr-FR"/>
        </w:rPr>
        <w:t xml:space="preserve"> agents, servants, vessels, </w:t>
      </w:r>
      <w:r w:rsidR="00B76A2B">
        <w:rPr>
          <w:rFonts w:eastAsia="Times New Roman" w:cs="Times New Roman"/>
          <w:lang w:eastAsia="fr-FR"/>
        </w:rPr>
        <w:t xml:space="preserve">masters, </w:t>
      </w:r>
      <w:r w:rsidR="00B76A2B" w:rsidRPr="00B76A2B">
        <w:rPr>
          <w:rFonts w:eastAsia="Times New Roman" w:cs="Times New Roman"/>
          <w:lang w:eastAsia="fr-FR"/>
        </w:rPr>
        <w:t>employees and other representatives but also to the benefit of any independent contractor performing services</w:t>
      </w:r>
      <w:r w:rsidR="00E00339" w:rsidRPr="005A7B87">
        <w:rPr>
          <w:rFonts w:eastAsia="Times New Roman" w:cs="Times New Roman"/>
          <w:lang w:eastAsia="fr-FR"/>
        </w:rPr>
        <w:t xml:space="preserve"> under or arising out of or in connection with the above mentioned Cargo.</w:t>
      </w:r>
    </w:p>
    <w:p w14:paraId="26EDD950" w14:textId="77777777" w:rsidR="00E00339" w:rsidRPr="005A7B87" w:rsidRDefault="00E00339" w:rsidP="00F56BC7">
      <w:pPr>
        <w:spacing w:after="0" w:line="240" w:lineRule="auto"/>
        <w:jc w:val="both"/>
        <w:rPr>
          <w:rFonts w:eastAsia="Times New Roman" w:cs="Times New Roman"/>
          <w:lang w:eastAsia="fr-FR"/>
        </w:rPr>
      </w:pPr>
    </w:p>
    <w:p w14:paraId="26EDD951" w14:textId="677BBAF2" w:rsidR="00E00339" w:rsidRDefault="008F7D0C" w:rsidP="00F56BC7">
      <w:pPr>
        <w:spacing w:after="0" w:line="240" w:lineRule="auto"/>
        <w:jc w:val="both"/>
        <w:rPr>
          <w:rFonts w:eastAsia="Times New Roman" w:cs="Times New Roman"/>
          <w:lang w:eastAsia="fr-FR"/>
        </w:rPr>
      </w:pPr>
      <w:r>
        <w:rPr>
          <w:rFonts w:eastAsia="Times New Roman" w:cs="Times New Roman"/>
          <w:lang w:eastAsia="fr-FR"/>
        </w:rPr>
        <w:t>4</w:t>
      </w:r>
      <w:r w:rsidR="00E00339" w:rsidRPr="005A7B87">
        <w:rPr>
          <w:rFonts w:eastAsia="Times New Roman" w:cs="Times New Roman"/>
          <w:lang w:eastAsia="fr-FR"/>
        </w:rPr>
        <w:t>. The Cargo is c</w:t>
      </w:r>
      <w:r w:rsidR="00186899">
        <w:rPr>
          <w:rFonts w:eastAsia="Times New Roman" w:cs="Times New Roman"/>
          <w:lang w:eastAsia="fr-FR"/>
        </w:rPr>
        <w:t>arried</w:t>
      </w:r>
      <w:r w:rsidR="00655750">
        <w:rPr>
          <w:rFonts w:eastAsia="Times New Roman" w:cs="Times New Roman"/>
          <w:lang w:eastAsia="fr-FR"/>
        </w:rPr>
        <w:t xml:space="preserve"> at the risk of</w:t>
      </w:r>
      <w:r w:rsidR="00C05C55">
        <w:rPr>
          <w:rFonts w:eastAsia="Times New Roman" w:cs="Times New Roman"/>
          <w:lang w:eastAsia="fr-FR"/>
        </w:rPr>
        <w:t xml:space="preserve"> both </w:t>
      </w:r>
      <w:r w:rsidR="00655750">
        <w:rPr>
          <w:rFonts w:eastAsia="Times New Roman" w:cs="Times New Roman"/>
          <w:lang w:eastAsia="fr-FR"/>
        </w:rPr>
        <w:t>Shipper</w:t>
      </w:r>
      <w:r w:rsidR="00C05C55">
        <w:rPr>
          <w:rFonts w:eastAsia="Times New Roman" w:cs="Times New Roman"/>
          <w:lang w:eastAsia="fr-FR"/>
        </w:rPr>
        <w:t xml:space="preserve"> and Consignee</w:t>
      </w:r>
      <w:r w:rsidR="00655750">
        <w:rPr>
          <w:rFonts w:eastAsia="Times New Roman" w:cs="Times New Roman"/>
          <w:lang w:eastAsia="fr-FR"/>
        </w:rPr>
        <w:t>.</w:t>
      </w:r>
      <w:r w:rsidR="00E00339" w:rsidRPr="005A7B87">
        <w:rPr>
          <w:rFonts w:eastAsia="Times New Roman" w:cs="Times New Roman"/>
          <w:lang w:eastAsia="fr-FR"/>
        </w:rPr>
        <w:t xml:space="preserve"> </w:t>
      </w:r>
      <w:r w:rsidR="00932AA1">
        <w:rPr>
          <w:rFonts w:eastAsia="Times New Roman" w:cs="Times New Roman"/>
          <w:lang w:eastAsia="fr-FR"/>
        </w:rPr>
        <w:t xml:space="preserve">Arkas Line </w:t>
      </w:r>
      <w:r w:rsidR="00932AA1" w:rsidRPr="00932AA1">
        <w:rPr>
          <w:rFonts w:eastAsia="Times New Roman" w:cs="Times New Roman"/>
          <w:lang w:eastAsia="fr-FR"/>
        </w:rPr>
        <w:t xml:space="preserve">and/or ship provider and/or ship owner, </w:t>
      </w:r>
      <w:r w:rsidR="00932AA1">
        <w:rPr>
          <w:rFonts w:eastAsia="Times New Roman" w:cs="Times New Roman"/>
          <w:lang w:eastAsia="fr-FR"/>
        </w:rPr>
        <w:t>your</w:t>
      </w:r>
      <w:r w:rsidR="00932AA1" w:rsidRPr="00B76A2B">
        <w:rPr>
          <w:rFonts w:eastAsia="Times New Roman" w:cs="Times New Roman"/>
          <w:lang w:eastAsia="fr-FR"/>
        </w:rPr>
        <w:t xml:space="preserve"> agents, servants, vessels, </w:t>
      </w:r>
      <w:r w:rsidR="00932AA1">
        <w:rPr>
          <w:rFonts w:eastAsia="Times New Roman" w:cs="Times New Roman"/>
          <w:lang w:eastAsia="fr-FR"/>
        </w:rPr>
        <w:t xml:space="preserve">masters, </w:t>
      </w:r>
      <w:r w:rsidR="00932AA1" w:rsidRPr="00B76A2B">
        <w:rPr>
          <w:rFonts w:eastAsia="Times New Roman" w:cs="Times New Roman"/>
          <w:lang w:eastAsia="fr-FR"/>
        </w:rPr>
        <w:t>employees and other representatives but also to the benefit of any independent contractor performing services</w:t>
      </w:r>
      <w:r w:rsidR="00932AA1">
        <w:rPr>
          <w:rFonts w:eastAsia="Times New Roman" w:cs="Times New Roman"/>
          <w:lang w:eastAsia="fr-FR"/>
        </w:rPr>
        <w:t xml:space="preserve"> </w:t>
      </w:r>
      <w:r w:rsidR="00E00339" w:rsidRPr="005A7B87">
        <w:rPr>
          <w:rFonts w:eastAsia="Times New Roman" w:cs="Times New Roman"/>
          <w:lang w:eastAsia="fr-FR"/>
        </w:rPr>
        <w:t xml:space="preserve">shall be under no liability whatsoever and howsoever caused in respect of </w:t>
      </w:r>
      <w:r w:rsidR="00E641AD">
        <w:rPr>
          <w:rFonts w:eastAsia="Times New Roman" w:cs="Times New Roman"/>
          <w:lang w:eastAsia="fr-FR"/>
        </w:rPr>
        <w:t>deterioration</w:t>
      </w:r>
      <w:r w:rsidR="00E00339" w:rsidRPr="005A7B87">
        <w:rPr>
          <w:rFonts w:eastAsia="Times New Roman" w:cs="Times New Roman"/>
          <w:lang w:eastAsia="fr-FR"/>
        </w:rPr>
        <w:t xml:space="preserve"> </w:t>
      </w:r>
      <w:r w:rsidR="00D40307" w:rsidRPr="005A7B87">
        <w:rPr>
          <w:rFonts w:eastAsia="Times New Roman" w:cs="Times New Roman"/>
          <w:lang w:eastAsia="fr-FR"/>
        </w:rPr>
        <w:t>of or</w:t>
      </w:r>
      <w:r w:rsidR="00E00339" w:rsidRPr="005A7B87">
        <w:rPr>
          <w:rFonts w:eastAsia="Times New Roman" w:cs="Times New Roman"/>
          <w:lang w:eastAsia="fr-FR"/>
        </w:rPr>
        <w:t xml:space="preserve"> damage to the </w:t>
      </w:r>
      <w:r w:rsidR="00E641AD">
        <w:rPr>
          <w:rFonts w:eastAsia="Times New Roman" w:cs="Times New Roman"/>
          <w:lang w:eastAsia="fr-FR"/>
        </w:rPr>
        <w:t>particular cargo</w:t>
      </w:r>
      <w:r w:rsidR="00E00339" w:rsidRPr="005A7B87">
        <w:rPr>
          <w:rFonts w:eastAsia="Times New Roman" w:cs="Times New Roman"/>
          <w:lang w:eastAsia="fr-FR"/>
        </w:rPr>
        <w:t xml:space="preserve"> carried under the bill of lading.</w:t>
      </w:r>
    </w:p>
    <w:p w14:paraId="26EDD952" w14:textId="77777777" w:rsidR="001D1976" w:rsidRDefault="001D1976" w:rsidP="00F56BC7">
      <w:pPr>
        <w:spacing w:after="0" w:line="240" w:lineRule="auto"/>
        <w:jc w:val="both"/>
        <w:rPr>
          <w:rFonts w:eastAsia="Times New Roman" w:cs="Times New Roman"/>
          <w:lang w:eastAsia="fr-FR"/>
        </w:rPr>
      </w:pPr>
    </w:p>
    <w:p w14:paraId="26EDD953" w14:textId="6BFEF6AF" w:rsidR="001D1976" w:rsidRDefault="00E92D68" w:rsidP="00F56BC7">
      <w:pPr>
        <w:spacing w:after="0" w:line="240" w:lineRule="auto"/>
        <w:jc w:val="both"/>
        <w:rPr>
          <w:rFonts w:eastAsia="Times New Roman" w:cs="Times New Roman"/>
          <w:lang w:eastAsia="fr-FR"/>
        </w:rPr>
      </w:pPr>
      <w:r>
        <w:rPr>
          <w:rFonts w:eastAsia="Times New Roman" w:cs="Times New Roman"/>
          <w:lang w:eastAsia="fr-FR"/>
        </w:rPr>
        <w:t>5</w:t>
      </w:r>
      <w:r w:rsidR="001D1976" w:rsidRPr="001D1976">
        <w:rPr>
          <w:rFonts w:eastAsia="Times New Roman" w:cs="Times New Roman"/>
          <w:lang w:eastAsia="fr-FR"/>
        </w:rPr>
        <w:t xml:space="preserve">. In the event of any proceeding being commenced against </w:t>
      </w:r>
      <w:r w:rsidR="008F39D4">
        <w:rPr>
          <w:rFonts w:eastAsia="Times New Roman" w:cs="Times New Roman"/>
          <w:lang w:eastAsia="fr-FR"/>
        </w:rPr>
        <w:t>Arkas Line</w:t>
      </w:r>
      <w:r w:rsidR="008F39D4" w:rsidRPr="001D1976">
        <w:rPr>
          <w:rFonts w:eastAsia="Times New Roman" w:cs="Times New Roman"/>
          <w:lang w:eastAsia="fr-FR"/>
        </w:rPr>
        <w:t xml:space="preserve"> </w:t>
      </w:r>
      <w:r w:rsidR="001D1976" w:rsidRPr="001D1976">
        <w:rPr>
          <w:rFonts w:eastAsia="Times New Roman" w:cs="Times New Roman"/>
          <w:lang w:eastAsia="fr-FR"/>
        </w:rPr>
        <w:t xml:space="preserve">or </w:t>
      </w:r>
      <w:r w:rsidR="00932AA1" w:rsidRPr="00932AA1">
        <w:rPr>
          <w:rFonts w:eastAsia="Times New Roman" w:cs="Times New Roman"/>
          <w:lang w:eastAsia="fr-FR"/>
        </w:rPr>
        <w:t xml:space="preserve">and/or ship provider and/or ship owner, </w:t>
      </w:r>
      <w:r w:rsidR="00932AA1">
        <w:rPr>
          <w:rFonts w:eastAsia="Times New Roman" w:cs="Times New Roman"/>
          <w:lang w:eastAsia="fr-FR"/>
        </w:rPr>
        <w:t>your</w:t>
      </w:r>
      <w:r w:rsidR="00932AA1" w:rsidRPr="00B76A2B">
        <w:rPr>
          <w:rFonts w:eastAsia="Times New Roman" w:cs="Times New Roman"/>
          <w:lang w:eastAsia="fr-FR"/>
        </w:rPr>
        <w:t xml:space="preserve"> agents, servants, vessels, </w:t>
      </w:r>
      <w:r w:rsidR="00932AA1">
        <w:rPr>
          <w:rFonts w:eastAsia="Times New Roman" w:cs="Times New Roman"/>
          <w:lang w:eastAsia="fr-FR"/>
        </w:rPr>
        <w:t xml:space="preserve">masters, </w:t>
      </w:r>
      <w:r w:rsidR="00932AA1" w:rsidRPr="00B76A2B">
        <w:rPr>
          <w:rFonts w:eastAsia="Times New Roman" w:cs="Times New Roman"/>
          <w:lang w:eastAsia="fr-FR"/>
        </w:rPr>
        <w:t xml:space="preserve">employees and other representatives but also to </w:t>
      </w:r>
      <w:r w:rsidR="00932AA1" w:rsidRPr="00B76A2B">
        <w:rPr>
          <w:rFonts w:eastAsia="Times New Roman" w:cs="Times New Roman"/>
          <w:lang w:eastAsia="fr-FR"/>
        </w:rPr>
        <w:lastRenderedPageBreak/>
        <w:t>the benefit of any independent contractor performing services</w:t>
      </w:r>
      <w:r w:rsidR="001D1976" w:rsidRPr="001D1976">
        <w:rPr>
          <w:rFonts w:eastAsia="Times New Roman" w:cs="Times New Roman"/>
          <w:lang w:eastAsia="fr-FR"/>
        </w:rPr>
        <w:t xml:space="preserve"> in connection with your complying with our above request, we hereby agree to provide you or them on demand with sufficient funds to defend the same.</w:t>
      </w:r>
    </w:p>
    <w:p w14:paraId="26EDD954" w14:textId="77777777" w:rsidR="001D1976" w:rsidRDefault="001D1976" w:rsidP="00F56BC7">
      <w:pPr>
        <w:spacing w:after="0" w:line="240" w:lineRule="auto"/>
        <w:jc w:val="both"/>
        <w:rPr>
          <w:rFonts w:eastAsia="Times New Roman" w:cs="Times New Roman"/>
          <w:lang w:eastAsia="fr-FR"/>
        </w:rPr>
      </w:pPr>
    </w:p>
    <w:p w14:paraId="26EDD955" w14:textId="2F4A7A8E" w:rsidR="001D1976" w:rsidRDefault="00932AA1" w:rsidP="00F56BC7">
      <w:pPr>
        <w:spacing w:after="0" w:line="240" w:lineRule="auto"/>
        <w:jc w:val="both"/>
        <w:rPr>
          <w:rFonts w:eastAsia="Times New Roman" w:cs="Times New Roman"/>
          <w:lang w:eastAsia="fr-FR"/>
        </w:rPr>
      </w:pPr>
      <w:r>
        <w:rPr>
          <w:rFonts w:eastAsia="Times New Roman" w:cs="Times New Roman"/>
          <w:lang w:eastAsia="fr-FR"/>
        </w:rPr>
        <w:t>6</w:t>
      </w:r>
      <w:r w:rsidR="001D1976">
        <w:rPr>
          <w:rFonts w:eastAsia="Times New Roman" w:cs="Times New Roman"/>
          <w:lang w:eastAsia="fr-FR"/>
        </w:rPr>
        <w:t xml:space="preserve">. </w:t>
      </w:r>
      <w:r w:rsidR="001D1976" w:rsidRPr="001D1976">
        <w:rPr>
          <w:rFonts w:eastAsia="Times New Roman" w:cs="Times New Roman"/>
          <w:lang w:eastAsia="fr-FR"/>
        </w:rPr>
        <w:t xml:space="preserve">If, in connection with the </w:t>
      </w:r>
      <w:r w:rsidR="001D1976">
        <w:rPr>
          <w:rFonts w:eastAsia="Times New Roman" w:cs="Times New Roman"/>
          <w:lang w:eastAsia="fr-FR"/>
        </w:rPr>
        <w:t>carriage of the above Cargo</w:t>
      </w:r>
      <w:r w:rsidR="001D1976" w:rsidRPr="001D1976">
        <w:rPr>
          <w:rFonts w:eastAsia="Times New Roman" w:cs="Times New Roman"/>
          <w:lang w:eastAsia="fr-FR"/>
        </w:rPr>
        <w:t xml:space="preserve">, the </w:t>
      </w:r>
      <w:r w:rsidR="001D1976">
        <w:rPr>
          <w:rFonts w:eastAsia="Times New Roman" w:cs="Times New Roman"/>
          <w:lang w:eastAsia="fr-FR"/>
        </w:rPr>
        <w:t>S</w:t>
      </w:r>
      <w:r w:rsidR="001D1976" w:rsidRPr="001D1976">
        <w:rPr>
          <w:rFonts w:eastAsia="Times New Roman" w:cs="Times New Roman"/>
          <w:lang w:eastAsia="fr-FR"/>
        </w:rPr>
        <w:t>hip, or any other ship or property in the same or associated ownership, management or control, should be arrested or detained or should the arrest or detention thereof be threatened, or should there be any interferenc</w:t>
      </w:r>
      <w:r w:rsidR="001D1976">
        <w:rPr>
          <w:rFonts w:eastAsia="Times New Roman" w:cs="Times New Roman"/>
          <w:lang w:eastAsia="fr-FR"/>
        </w:rPr>
        <w:t>e in the use or trading of the S</w:t>
      </w:r>
      <w:r w:rsidR="001D1976" w:rsidRPr="001D1976">
        <w:rPr>
          <w:rFonts w:eastAsia="Times New Roman" w:cs="Times New Roman"/>
          <w:lang w:eastAsia="fr-FR"/>
        </w:rPr>
        <w:t>hip (whether by virtue of a caveat being entered on the ship’s registry or otherwise howsoever),</w:t>
      </w:r>
      <w:r w:rsidR="001D1976">
        <w:rPr>
          <w:rFonts w:eastAsia="Times New Roman" w:cs="Times New Roman"/>
          <w:lang w:eastAsia="fr-FR"/>
        </w:rPr>
        <w:t xml:space="preserve"> we agree</w:t>
      </w:r>
      <w:r w:rsidR="001D1976" w:rsidRPr="001D1976">
        <w:rPr>
          <w:rFonts w:eastAsia="Times New Roman" w:cs="Times New Roman"/>
          <w:lang w:eastAsia="fr-FR"/>
        </w:rPr>
        <w:t xml:space="preserve"> to provide on demand such bail or other security as may be required to prevent such arrest or detention or to secure the release of such ship or property or to remove such interference and to indemnify you in respect of any liability, loss, damage or expense caused by such arrest or detention or threatened arrest or detention or such interference , whether or not such arrest or detention or threatened arrest or detention or such interference may be justified.</w:t>
      </w:r>
    </w:p>
    <w:p w14:paraId="1EAAF980" w14:textId="77777777" w:rsidR="00AB6F63" w:rsidRDefault="00AB6F63" w:rsidP="00F56BC7">
      <w:pPr>
        <w:spacing w:after="0" w:line="240" w:lineRule="auto"/>
        <w:jc w:val="both"/>
        <w:rPr>
          <w:rFonts w:eastAsia="Times New Roman" w:cs="Times New Roman"/>
          <w:lang w:eastAsia="fr-FR"/>
        </w:rPr>
      </w:pPr>
    </w:p>
    <w:p w14:paraId="71EBA133" w14:textId="5E3EE54C" w:rsidR="00C71668" w:rsidRPr="00C71668" w:rsidRDefault="00932AA1" w:rsidP="00C71668">
      <w:pPr>
        <w:spacing w:after="0" w:line="240" w:lineRule="auto"/>
        <w:jc w:val="both"/>
        <w:rPr>
          <w:rFonts w:eastAsia="Times New Roman" w:cs="Times New Roman"/>
          <w:lang w:val="en-US" w:eastAsia="fr-FR"/>
        </w:rPr>
      </w:pPr>
      <w:r>
        <w:rPr>
          <w:rFonts w:eastAsia="Times New Roman" w:cs="Times New Roman"/>
          <w:lang w:eastAsia="fr-FR"/>
        </w:rPr>
        <w:t>7</w:t>
      </w:r>
      <w:r w:rsidR="00C71668" w:rsidRPr="00C71668">
        <w:rPr>
          <w:rFonts w:eastAsia="Times New Roman" w:cs="Times New Roman"/>
          <w:lang w:eastAsia="fr-FR"/>
        </w:rPr>
        <w:t>. To undertake jointly with the Consignee any obligation and responsibility connected to the container and Cargo withdrawal at the time of arrival at Port of Discharge (</w:t>
      </w:r>
      <w:r w:rsidR="00C71668" w:rsidRPr="00C71668">
        <w:rPr>
          <w:rFonts w:eastAsia="Times New Roman" w:cs="Times New Roman"/>
          <w:highlight w:val="yellow"/>
          <w:lang w:eastAsia="fr-FR"/>
        </w:rPr>
        <w:t>Insert the Port of Discharge)</w:t>
      </w:r>
      <w:r w:rsidR="00C71668" w:rsidRPr="00C71668">
        <w:rPr>
          <w:rFonts w:eastAsia="Times New Roman" w:cs="Times New Roman"/>
          <w:lang w:eastAsia="fr-FR"/>
        </w:rPr>
        <w:t xml:space="preserve"> such as but not limited to, the payment of demurrage costs, storage costs, inspection fees, cargo destruction costs, customs fines, etc. We also undertake to indemnify </w:t>
      </w:r>
      <w:r w:rsidR="008F39D4">
        <w:rPr>
          <w:rFonts w:eastAsia="Times New Roman" w:cs="Times New Roman"/>
          <w:lang w:eastAsia="fr-FR"/>
        </w:rPr>
        <w:t>Arkas Line</w:t>
      </w:r>
      <w:r>
        <w:rPr>
          <w:rFonts w:eastAsia="Times New Roman" w:cs="Times New Roman"/>
          <w:lang w:eastAsia="fr-FR"/>
        </w:rPr>
        <w:t xml:space="preserve"> </w:t>
      </w:r>
      <w:r w:rsidRPr="00932AA1">
        <w:rPr>
          <w:rFonts w:eastAsia="Times New Roman" w:cs="Times New Roman"/>
          <w:lang w:eastAsia="fr-FR"/>
        </w:rPr>
        <w:t xml:space="preserve">and/or ship provider and/or ship owner, </w:t>
      </w:r>
      <w:r>
        <w:rPr>
          <w:rFonts w:eastAsia="Times New Roman" w:cs="Times New Roman"/>
          <w:lang w:eastAsia="fr-FR"/>
        </w:rPr>
        <w:t>your</w:t>
      </w:r>
      <w:r w:rsidRPr="00B76A2B">
        <w:rPr>
          <w:rFonts w:eastAsia="Times New Roman" w:cs="Times New Roman"/>
          <w:lang w:eastAsia="fr-FR"/>
        </w:rPr>
        <w:t xml:space="preserve"> agents, servants, vessels, </w:t>
      </w:r>
      <w:r>
        <w:rPr>
          <w:rFonts w:eastAsia="Times New Roman" w:cs="Times New Roman"/>
          <w:lang w:eastAsia="fr-FR"/>
        </w:rPr>
        <w:t xml:space="preserve">masters, </w:t>
      </w:r>
      <w:r w:rsidRPr="00B76A2B">
        <w:rPr>
          <w:rFonts w:eastAsia="Times New Roman" w:cs="Times New Roman"/>
          <w:lang w:eastAsia="fr-FR"/>
        </w:rPr>
        <w:t xml:space="preserve">employees and other representatives but also to the benefit of any independent contractor performing </w:t>
      </w:r>
      <w:proofErr w:type="spellStart"/>
      <w:r w:rsidRPr="00B76A2B">
        <w:rPr>
          <w:rFonts w:eastAsia="Times New Roman" w:cs="Times New Roman"/>
          <w:lang w:eastAsia="fr-FR"/>
        </w:rPr>
        <w:t>services</w:t>
      </w:r>
      <w:r w:rsidR="00C71668" w:rsidRPr="00C71668">
        <w:rPr>
          <w:rFonts w:eastAsia="Times New Roman" w:cs="Times New Roman"/>
          <w:lang w:eastAsia="fr-FR"/>
        </w:rPr>
        <w:t>and</w:t>
      </w:r>
      <w:proofErr w:type="spellEnd"/>
      <w:r w:rsidR="00C71668" w:rsidRPr="00C71668">
        <w:rPr>
          <w:rFonts w:eastAsia="Times New Roman" w:cs="Times New Roman"/>
          <w:lang w:eastAsia="fr-FR"/>
        </w:rPr>
        <w:t xml:space="preserve"> to hold all of you harmless in respect of any liability, loss, damage or expenses of whatsoever nature which you may sustain by reason of the Consignee failing to take delivery of the consignment under the terms and conditions of the Bill of Lading.</w:t>
      </w:r>
    </w:p>
    <w:p w14:paraId="26EDD956" w14:textId="77777777" w:rsidR="00E00339" w:rsidRPr="005A7B87" w:rsidRDefault="00E00339" w:rsidP="00F56BC7">
      <w:pPr>
        <w:spacing w:after="0" w:line="240" w:lineRule="auto"/>
        <w:jc w:val="both"/>
        <w:rPr>
          <w:rFonts w:eastAsia="Times New Roman" w:cs="Times New Roman"/>
          <w:lang w:eastAsia="fr-FR"/>
        </w:rPr>
      </w:pPr>
    </w:p>
    <w:p w14:paraId="26EDD95D" w14:textId="2DEF7F75" w:rsidR="00E00339" w:rsidRPr="005A7B87" w:rsidRDefault="00932AA1"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8</w:t>
      </w:r>
      <w:r w:rsidR="00E00339" w:rsidRPr="005A7B87">
        <w:rPr>
          <w:rFonts w:eastAsia="Times New Roman" w:cs="Times New Roman"/>
          <w:lang w:eastAsia="fr-FR"/>
        </w:rPr>
        <w:t xml:space="preserve">. The liability of </w:t>
      </w:r>
      <w:proofErr w:type="gramStart"/>
      <w:r w:rsidR="00E00339" w:rsidRPr="005A7B87">
        <w:rPr>
          <w:rFonts w:eastAsia="Times New Roman" w:cs="Times New Roman"/>
          <w:lang w:eastAsia="fr-FR"/>
        </w:rPr>
        <w:t>each and every</w:t>
      </w:r>
      <w:proofErr w:type="gramEnd"/>
      <w:r w:rsidR="00E00339" w:rsidRPr="005A7B87">
        <w:rPr>
          <w:rFonts w:eastAsia="Times New Roman" w:cs="Times New Roman"/>
          <w:lang w:eastAsia="fr-FR"/>
        </w:rPr>
        <w:t xml:space="preserve"> person under this indemnity shall be joint and several and shall not be conditional upon your proceeding first against any person, </w:t>
      </w:r>
      <w:proofErr w:type="gramStart"/>
      <w:r w:rsidR="00E00339" w:rsidRPr="005A7B87">
        <w:rPr>
          <w:rFonts w:eastAsia="Times New Roman" w:cs="Times New Roman"/>
          <w:lang w:eastAsia="fr-FR"/>
        </w:rPr>
        <w:t>whether or not</w:t>
      </w:r>
      <w:proofErr w:type="gramEnd"/>
      <w:r w:rsidR="00E00339" w:rsidRPr="005A7B87">
        <w:rPr>
          <w:rFonts w:eastAsia="Times New Roman" w:cs="Times New Roman"/>
          <w:lang w:eastAsia="fr-FR"/>
        </w:rPr>
        <w:t xml:space="preserve"> such person is party to or liable under this indemnity.  </w:t>
      </w:r>
    </w:p>
    <w:p w14:paraId="26EDD95E" w14:textId="0439F563" w:rsidR="00D40307" w:rsidRDefault="00D40307" w:rsidP="00F56BC7">
      <w:pPr>
        <w:overflowPunct w:val="0"/>
        <w:autoSpaceDE w:val="0"/>
        <w:autoSpaceDN w:val="0"/>
        <w:adjustRightInd w:val="0"/>
        <w:spacing w:after="0" w:line="240" w:lineRule="auto"/>
        <w:jc w:val="both"/>
        <w:rPr>
          <w:rFonts w:eastAsia="Times New Roman" w:cs="Times New Roman"/>
          <w:lang w:eastAsia="fr-FR"/>
        </w:rPr>
      </w:pPr>
    </w:p>
    <w:p w14:paraId="3E87899E" w14:textId="6A5EBF44" w:rsidR="0079552A" w:rsidRPr="005A7B87" w:rsidRDefault="0079552A" w:rsidP="00F56BC7">
      <w:pPr>
        <w:overflowPunct w:val="0"/>
        <w:autoSpaceDE w:val="0"/>
        <w:autoSpaceDN w:val="0"/>
        <w:adjustRightInd w:val="0"/>
        <w:spacing w:after="0" w:line="240" w:lineRule="auto"/>
        <w:jc w:val="both"/>
        <w:rPr>
          <w:rFonts w:eastAsia="Times New Roman" w:cs="Times New Roman"/>
          <w:lang w:eastAsia="fr-FR"/>
        </w:rPr>
      </w:pPr>
      <w:r>
        <w:rPr>
          <w:rFonts w:eastAsia="Times New Roman" w:cs="Times New Roman"/>
          <w:lang w:eastAsia="fr-FR"/>
        </w:rPr>
        <w:t xml:space="preserve">9. </w:t>
      </w:r>
      <w:r>
        <w:t>We also hereby declare that we accept the terms and conditions of the subject bill of lading or Seaway Bill which is attached to this letter of undertaking.</w:t>
      </w:r>
    </w:p>
    <w:p w14:paraId="7DF53582" w14:textId="4FDC831F" w:rsidR="00B54D29" w:rsidRDefault="00B54D29" w:rsidP="00B54D29">
      <w:pPr>
        <w:spacing w:after="0" w:line="240" w:lineRule="auto"/>
        <w:jc w:val="both"/>
        <w:rPr>
          <w:rFonts w:eastAsia="Times New Roman" w:cs="Times New Roman"/>
          <w:lang w:eastAsia="fr-FR"/>
        </w:rPr>
      </w:pPr>
    </w:p>
    <w:p w14:paraId="599F19EC" w14:textId="3F944068" w:rsidR="0079552A" w:rsidRDefault="0079552A" w:rsidP="00B54D29">
      <w:pPr>
        <w:spacing w:after="0" w:line="240" w:lineRule="auto"/>
        <w:jc w:val="both"/>
        <w:rPr>
          <w:rFonts w:eastAsia="Times New Roman" w:cs="Times New Roman"/>
          <w:lang w:eastAsia="fr-FR"/>
        </w:rPr>
      </w:pPr>
      <w:r>
        <w:rPr>
          <w:rFonts w:eastAsia="Times New Roman" w:cs="Times New Roman"/>
          <w:lang w:eastAsia="fr-FR"/>
        </w:rPr>
        <w:t xml:space="preserve">10. </w:t>
      </w:r>
      <w:r w:rsidR="00D41939">
        <w:rPr>
          <w:rFonts w:eastAsia="Times New Roman" w:cs="Times New Roman"/>
          <w:lang w:eastAsia="fr-FR"/>
        </w:rPr>
        <w:t xml:space="preserve">Captioned </w:t>
      </w:r>
      <w:r w:rsidR="001075B8">
        <w:rPr>
          <w:rFonts w:eastAsia="Times New Roman" w:cs="Times New Roman"/>
          <w:lang w:eastAsia="fr-FR"/>
        </w:rPr>
        <w:t>indemnity</w:t>
      </w:r>
      <w:r w:rsidR="00EE7328">
        <w:rPr>
          <w:rFonts w:eastAsia="Times New Roman" w:cs="Times New Roman"/>
          <w:lang w:eastAsia="fr-FR"/>
        </w:rPr>
        <w:t xml:space="preserve"> </w:t>
      </w:r>
      <w:r w:rsidR="00D41939">
        <w:rPr>
          <w:rFonts w:eastAsia="Times New Roman" w:cs="Times New Roman"/>
          <w:lang w:eastAsia="fr-FR"/>
        </w:rPr>
        <w:t xml:space="preserve">remains in force </w:t>
      </w:r>
      <w:r w:rsidR="00287B53">
        <w:rPr>
          <w:rFonts w:eastAsia="Times New Roman" w:cs="Times New Roman"/>
          <w:lang w:eastAsia="fr-FR"/>
        </w:rPr>
        <w:t xml:space="preserve">(10) ten years </w:t>
      </w:r>
      <w:r w:rsidR="00D41939">
        <w:rPr>
          <w:rFonts w:eastAsia="Times New Roman" w:cs="Times New Roman"/>
          <w:lang w:eastAsia="fr-FR"/>
        </w:rPr>
        <w:t>from signature date</w:t>
      </w:r>
      <w:r w:rsidR="001075B8" w:rsidRPr="001075B8">
        <w:rPr>
          <w:rFonts w:eastAsia="Times New Roman" w:cs="Times New Roman"/>
          <w:lang w:eastAsia="fr-FR"/>
        </w:rPr>
        <w:t>.</w:t>
      </w:r>
    </w:p>
    <w:p w14:paraId="1E7B31B7" w14:textId="77777777" w:rsidR="0079552A" w:rsidRPr="00B54D29" w:rsidRDefault="0079552A" w:rsidP="00B54D29">
      <w:pPr>
        <w:spacing w:after="0" w:line="240" w:lineRule="auto"/>
        <w:jc w:val="both"/>
        <w:rPr>
          <w:rFonts w:eastAsia="Times New Roman" w:cs="Times New Roman"/>
          <w:lang w:eastAsia="fr-FR"/>
        </w:rPr>
      </w:pPr>
    </w:p>
    <w:p w14:paraId="4312AF17" w14:textId="75079DCE" w:rsidR="00B54D29" w:rsidRPr="00B54D29" w:rsidRDefault="00AA3293" w:rsidP="00B54D29">
      <w:pPr>
        <w:spacing w:after="0" w:line="240" w:lineRule="auto"/>
        <w:jc w:val="both"/>
        <w:rPr>
          <w:rFonts w:eastAsia="Times New Roman" w:cs="Times New Roman"/>
          <w:lang w:eastAsia="fr-FR"/>
        </w:rPr>
      </w:pPr>
      <w:r>
        <w:rPr>
          <w:rFonts w:eastAsia="Times New Roman" w:cs="Times New Roman"/>
          <w:lang w:eastAsia="fr-FR"/>
        </w:rPr>
        <w:t>11</w:t>
      </w:r>
      <w:r w:rsidR="00B54D29" w:rsidRPr="00B54D29">
        <w:rPr>
          <w:rFonts w:eastAsia="Times New Roman" w:cs="Times New Roman"/>
          <w:lang w:eastAsia="fr-FR"/>
        </w:rPr>
        <w:t xml:space="preserve">. This indemnity shall be governed by and construed in accordance with </w:t>
      </w:r>
      <w:proofErr w:type="gramStart"/>
      <w:r w:rsidR="00C05C55">
        <w:rPr>
          <w:rFonts w:eastAsia="Times New Roman" w:cs="Times New Roman"/>
          <w:lang w:eastAsia="fr-FR"/>
        </w:rPr>
        <w:t>…..</w:t>
      </w:r>
      <w:proofErr w:type="gramEnd"/>
      <w:r w:rsidR="00C05C55">
        <w:rPr>
          <w:rFonts w:eastAsia="Times New Roman" w:cs="Times New Roman"/>
          <w:lang w:eastAsia="fr-FR"/>
        </w:rPr>
        <w:t xml:space="preserve"> </w:t>
      </w:r>
      <w:r w:rsidR="00C05C55">
        <w:rPr>
          <w:i/>
          <w:iCs/>
          <w:lang w:val="en-US"/>
        </w:rPr>
        <w:t>(</w:t>
      </w:r>
      <w:r w:rsidR="00C05C55">
        <w:rPr>
          <w:i/>
          <w:iCs/>
          <w:highlight w:val="yellow"/>
          <w:lang w:val="en-US"/>
        </w:rPr>
        <w:t xml:space="preserve">insert relevant </w:t>
      </w:r>
      <w:proofErr w:type="gramStart"/>
      <w:r w:rsidR="00C05C55">
        <w:rPr>
          <w:i/>
          <w:iCs/>
          <w:highlight w:val="yellow"/>
          <w:lang w:val="en-US"/>
        </w:rPr>
        <w:t>Country</w:t>
      </w:r>
      <w:r w:rsidR="00C05C55">
        <w:rPr>
          <w:i/>
          <w:iCs/>
          <w:lang w:val="en-US"/>
        </w:rPr>
        <w:t xml:space="preserve">) </w:t>
      </w:r>
      <w:r w:rsidR="00B54D29" w:rsidRPr="00B54D29">
        <w:rPr>
          <w:rFonts w:eastAsia="Times New Roman" w:cs="Times New Roman"/>
          <w:lang w:eastAsia="fr-FR"/>
        </w:rPr>
        <w:t xml:space="preserve"> Law</w:t>
      </w:r>
      <w:proofErr w:type="gramEnd"/>
      <w:r w:rsidR="00B54D29" w:rsidRPr="00B54D29">
        <w:rPr>
          <w:rFonts w:eastAsia="Times New Roman" w:cs="Times New Roman"/>
          <w:lang w:eastAsia="fr-FR"/>
        </w:rPr>
        <w:t xml:space="preserve"> and </w:t>
      </w:r>
      <w:proofErr w:type="gramStart"/>
      <w:r w:rsidR="00B54D29" w:rsidRPr="00B54D29">
        <w:rPr>
          <w:rFonts w:eastAsia="Times New Roman" w:cs="Times New Roman"/>
          <w:lang w:eastAsia="fr-FR"/>
        </w:rPr>
        <w:t>each and every</w:t>
      </w:r>
      <w:proofErr w:type="gramEnd"/>
      <w:r w:rsidR="00B54D29" w:rsidRPr="00B54D29">
        <w:rPr>
          <w:rFonts w:eastAsia="Times New Roman" w:cs="Times New Roman"/>
          <w:lang w:eastAsia="fr-FR"/>
        </w:rPr>
        <w:t xml:space="preserve"> person liable under this indemnity shall at your request submit to the jurisdiction of the Court of </w:t>
      </w:r>
      <w:proofErr w:type="gramStart"/>
      <w:r w:rsidR="00C05C55">
        <w:rPr>
          <w:rFonts w:eastAsia="Times New Roman" w:cs="Times New Roman"/>
          <w:lang w:eastAsia="fr-FR"/>
        </w:rPr>
        <w:t>….</w:t>
      </w:r>
      <w:r w:rsidR="00E46EE3">
        <w:rPr>
          <w:i/>
          <w:iCs/>
          <w:lang w:val="en-US"/>
        </w:rPr>
        <w:t>(</w:t>
      </w:r>
      <w:proofErr w:type="gramEnd"/>
      <w:r w:rsidR="00E46EE3">
        <w:rPr>
          <w:i/>
          <w:iCs/>
          <w:highlight w:val="yellow"/>
          <w:lang w:val="en-US"/>
        </w:rPr>
        <w:t>Insert Court and Country</w:t>
      </w:r>
      <w:r w:rsidR="00E46EE3">
        <w:rPr>
          <w:i/>
          <w:iCs/>
          <w:lang w:val="en-US"/>
        </w:rPr>
        <w:t>).</w:t>
      </w:r>
    </w:p>
    <w:p w14:paraId="26EDD960" w14:textId="77777777" w:rsidR="00E00339" w:rsidRPr="005A7B87" w:rsidRDefault="00E00339" w:rsidP="00F56BC7">
      <w:pPr>
        <w:spacing w:after="0" w:line="240" w:lineRule="auto"/>
        <w:jc w:val="both"/>
        <w:rPr>
          <w:rFonts w:eastAsia="Times New Roman" w:cs="Times New Roman"/>
          <w:lang w:eastAsia="fr-FR"/>
        </w:rPr>
      </w:pPr>
    </w:p>
    <w:p w14:paraId="26EDD961" w14:textId="77777777" w:rsidR="00E00339" w:rsidRPr="005A7B87" w:rsidRDefault="00E00339" w:rsidP="00F56BC7">
      <w:pPr>
        <w:spacing w:after="0" w:line="240" w:lineRule="auto"/>
        <w:jc w:val="both"/>
        <w:rPr>
          <w:rFonts w:eastAsia="Times New Roman" w:cs="Times New Roman"/>
          <w:lang w:eastAsia="fr-FR"/>
        </w:rPr>
      </w:pPr>
    </w:p>
    <w:p w14:paraId="26EDD962" w14:textId="77777777" w:rsidR="009B3BA2" w:rsidRDefault="00D40307" w:rsidP="00D40307">
      <w:pPr>
        <w:spacing w:line="240" w:lineRule="atLeast"/>
        <w:jc w:val="both"/>
        <w:rPr>
          <w:rFonts w:eastAsia="Times New Roman" w:cs="Arial"/>
          <w:snapToGrid w:val="0"/>
          <w:color w:val="000000"/>
        </w:rPr>
      </w:pPr>
      <w:r w:rsidRPr="005A7B87">
        <w:rPr>
          <w:rFonts w:eastAsia="Times New Roman" w:cs="Arial"/>
          <w:snapToGrid w:val="0"/>
          <w:color w:val="000000"/>
        </w:rPr>
        <w:t>Yours faithfully</w:t>
      </w:r>
      <w:r w:rsidR="005A7B87">
        <w:rPr>
          <w:rFonts w:eastAsia="Times New Roman" w:cs="Arial"/>
          <w:snapToGrid w:val="0"/>
          <w:color w:val="000000"/>
        </w:rPr>
        <w:t>,</w:t>
      </w:r>
    </w:p>
    <w:p w14:paraId="26EDD974" w14:textId="16AD0270" w:rsidR="00100964" w:rsidRDefault="00100964" w:rsidP="001D1976">
      <w:pPr>
        <w:spacing w:after="0" w:line="240" w:lineRule="auto"/>
        <w:jc w:val="both"/>
        <w:rPr>
          <w:rFonts w:eastAsia="Times New Roman" w:cs="Times New Roman"/>
          <w:lang w:eastAsia="fr-FR"/>
        </w:rPr>
      </w:pPr>
    </w:p>
    <w:p w14:paraId="26EDD975" w14:textId="77777777" w:rsidR="00100964" w:rsidRDefault="00100964" w:rsidP="001D1976">
      <w:pPr>
        <w:spacing w:after="0" w:line="240" w:lineRule="auto"/>
        <w:jc w:val="both"/>
        <w:rPr>
          <w:rFonts w:eastAsia="Times New Roman" w:cs="Times New Roman"/>
          <w:lang w:eastAsia="fr-FR"/>
        </w:rPr>
      </w:pPr>
    </w:p>
    <w:p w14:paraId="26EDD976" w14:textId="77777777" w:rsidR="00100964" w:rsidRDefault="00100964" w:rsidP="00100964">
      <w:pPr>
        <w:spacing w:after="0" w:line="240" w:lineRule="auto"/>
        <w:jc w:val="both"/>
      </w:pPr>
    </w:p>
    <w:p w14:paraId="26EDD977" w14:textId="5E39371E" w:rsidR="00100964" w:rsidRDefault="00100964" w:rsidP="00100964">
      <w:pPr>
        <w:spacing w:after="0" w:line="240" w:lineRule="auto"/>
        <w:jc w:val="both"/>
      </w:pPr>
      <w:r>
        <w:t xml:space="preserve">For and on behalf of the </w:t>
      </w:r>
      <w:r w:rsidR="00C71668">
        <w:t>Shipper</w:t>
      </w:r>
    </w:p>
    <w:p w14:paraId="26EDD978" w14:textId="36DBC824" w:rsidR="00100964" w:rsidRDefault="00100964" w:rsidP="00100964">
      <w:pPr>
        <w:spacing w:after="0" w:line="240" w:lineRule="auto"/>
        <w:jc w:val="both"/>
      </w:pPr>
      <w:r w:rsidRPr="00100964">
        <w:rPr>
          <w:highlight w:val="yellow"/>
        </w:rPr>
        <w:t xml:space="preserve">[insert name of </w:t>
      </w:r>
      <w:r w:rsidR="00C71668">
        <w:rPr>
          <w:highlight w:val="yellow"/>
        </w:rPr>
        <w:t>Shipper</w:t>
      </w:r>
      <w:r w:rsidRPr="00100964">
        <w:rPr>
          <w:highlight w:val="yellow"/>
        </w:rPr>
        <w:t>]</w:t>
      </w:r>
    </w:p>
    <w:p w14:paraId="26EDD979" w14:textId="77777777" w:rsidR="00100964" w:rsidRDefault="00100964" w:rsidP="00100964">
      <w:pPr>
        <w:spacing w:after="0" w:line="240" w:lineRule="auto"/>
        <w:jc w:val="both"/>
      </w:pPr>
    </w:p>
    <w:p w14:paraId="26EDD97A" w14:textId="77777777" w:rsidR="00100964" w:rsidRDefault="00100964" w:rsidP="00100964">
      <w:pPr>
        <w:spacing w:after="0" w:line="240" w:lineRule="auto"/>
        <w:jc w:val="both"/>
      </w:pPr>
    </w:p>
    <w:p w14:paraId="26EDD97B" w14:textId="77777777" w:rsidR="00100964" w:rsidRDefault="00100964" w:rsidP="00100964">
      <w:pPr>
        <w:spacing w:after="0" w:line="240" w:lineRule="auto"/>
        <w:jc w:val="both"/>
      </w:pPr>
    </w:p>
    <w:p w14:paraId="26EDD97C" w14:textId="77777777" w:rsidR="00100964" w:rsidRDefault="00100964" w:rsidP="00100964">
      <w:pPr>
        <w:spacing w:after="0" w:line="240" w:lineRule="auto"/>
        <w:jc w:val="both"/>
      </w:pPr>
      <w:r>
        <w:t>…………………………………..</w:t>
      </w:r>
    </w:p>
    <w:p w14:paraId="26EDD97D" w14:textId="77777777" w:rsidR="00100964" w:rsidRPr="005A7B87" w:rsidRDefault="00100964" w:rsidP="00100964">
      <w:pPr>
        <w:spacing w:after="0" w:line="240" w:lineRule="auto"/>
        <w:jc w:val="both"/>
      </w:pPr>
      <w:r>
        <w:t>Signature</w:t>
      </w:r>
    </w:p>
    <w:sectPr w:rsidR="00100964" w:rsidRPr="005A7B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4B9B7" w14:textId="77777777" w:rsidR="00812B01" w:rsidRDefault="00812B01" w:rsidP="007B082C">
      <w:pPr>
        <w:spacing w:after="0" w:line="240" w:lineRule="auto"/>
      </w:pPr>
      <w:r>
        <w:separator/>
      </w:r>
    </w:p>
  </w:endnote>
  <w:endnote w:type="continuationSeparator" w:id="0">
    <w:p w14:paraId="36A51731" w14:textId="77777777" w:rsidR="00812B01" w:rsidRDefault="00812B01" w:rsidP="007B0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BF8CB" w14:textId="77777777" w:rsidR="00812B01" w:rsidRDefault="00812B01" w:rsidP="007B082C">
      <w:pPr>
        <w:spacing w:after="0" w:line="240" w:lineRule="auto"/>
      </w:pPr>
      <w:r>
        <w:separator/>
      </w:r>
    </w:p>
  </w:footnote>
  <w:footnote w:type="continuationSeparator" w:id="0">
    <w:p w14:paraId="44B96207" w14:textId="77777777" w:rsidR="00812B01" w:rsidRDefault="00812B01" w:rsidP="007B08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01D91"/>
    <w:multiLevelType w:val="multilevel"/>
    <w:tmpl w:val="006E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FF3EB3"/>
    <w:multiLevelType w:val="hybridMultilevel"/>
    <w:tmpl w:val="2FD45F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CF012F7"/>
    <w:multiLevelType w:val="multilevel"/>
    <w:tmpl w:val="2190E35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57617266"/>
    <w:multiLevelType w:val="hybridMultilevel"/>
    <w:tmpl w:val="AC6A10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A130F4F"/>
    <w:multiLevelType w:val="hybridMultilevel"/>
    <w:tmpl w:val="F28CA07E"/>
    <w:lvl w:ilvl="0" w:tplc="900C8F40">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B7A3A54"/>
    <w:multiLevelType w:val="hybridMultilevel"/>
    <w:tmpl w:val="A48AC5C0"/>
    <w:lvl w:ilvl="0" w:tplc="0FBAB62C">
      <w:start w:val="1"/>
      <w:numFmt w:val="decimal"/>
      <w:lvlText w:val="%1."/>
      <w:lvlJc w:val="left"/>
      <w:pPr>
        <w:ind w:left="720" w:hanging="360"/>
      </w:pPr>
      <w:rPr>
        <w:rFonts w:asciiTheme="minorHAnsi" w:eastAsiaTheme="minorHAnsi" w:hAnsiTheme="minorHAnsi"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52714233">
    <w:abstractNumId w:val="0"/>
  </w:num>
  <w:num w:numId="2" w16cid:durableId="445195568">
    <w:abstractNumId w:val="4"/>
  </w:num>
  <w:num w:numId="3" w16cid:durableId="460878287">
    <w:abstractNumId w:val="2"/>
  </w:num>
  <w:num w:numId="4" w16cid:durableId="1849130242">
    <w:abstractNumId w:val="5"/>
  </w:num>
  <w:num w:numId="5" w16cid:durableId="1640987956">
    <w:abstractNumId w:val="3"/>
  </w:num>
  <w:num w:numId="6" w16cid:durableId="160967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339"/>
    <w:rsid w:val="00013B86"/>
    <w:rsid w:val="00092B4D"/>
    <w:rsid w:val="00100964"/>
    <w:rsid w:val="001075B8"/>
    <w:rsid w:val="00120682"/>
    <w:rsid w:val="001645D3"/>
    <w:rsid w:val="00186899"/>
    <w:rsid w:val="001D1976"/>
    <w:rsid w:val="00213D25"/>
    <w:rsid w:val="00236D4B"/>
    <w:rsid w:val="00242440"/>
    <w:rsid w:val="00287B53"/>
    <w:rsid w:val="003322B9"/>
    <w:rsid w:val="003B4BDF"/>
    <w:rsid w:val="003C2367"/>
    <w:rsid w:val="004A086D"/>
    <w:rsid w:val="004C23BD"/>
    <w:rsid w:val="004C3366"/>
    <w:rsid w:val="005216D9"/>
    <w:rsid w:val="00552058"/>
    <w:rsid w:val="00583B78"/>
    <w:rsid w:val="00590E09"/>
    <w:rsid w:val="005A7B87"/>
    <w:rsid w:val="00655750"/>
    <w:rsid w:val="00656EF1"/>
    <w:rsid w:val="00657DCC"/>
    <w:rsid w:val="00670132"/>
    <w:rsid w:val="006C1ACD"/>
    <w:rsid w:val="007560BF"/>
    <w:rsid w:val="00780945"/>
    <w:rsid w:val="0079552A"/>
    <w:rsid w:val="007B082C"/>
    <w:rsid w:val="007E4083"/>
    <w:rsid w:val="007F0310"/>
    <w:rsid w:val="00812B01"/>
    <w:rsid w:val="0084025F"/>
    <w:rsid w:val="008A5626"/>
    <w:rsid w:val="008F39D4"/>
    <w:rsid w:val="008F7D0C"/>
    <w:rsid w:val="00932AA1"/>
    <w:rsid w:val="009366AB"/>
    <w:rsid w:val="00971727"/>
    <w:rsid w:val="00997BE5"/>
    <w:rsid w:val="009B3BA2"/>
    <w:rsid w:val="009C7AFC"/>
    <w:rsid w:val="00A2355B"/>
    <w:rsid w:val="00A84316"/>
    <w:rsid w:val="00AA3293"/>
    <w:rsid w:val="00AB6F63"/>
    <w:rsid w:val="00B524E1"/>
    <w:rsid w:val="00B54D29"/>
    <w:rsid w:val="00B7422A"/>
    <w:rsid w:val="00B76A2B"/>
    <w:rsid w:val="00BC3B05"/>
    <w:rsid w:val="00C05C55"/>
    <w:rsid w:val="00C440C5"/>
    <w:rsid w:val="00C71668"/>
    <w:rsid w:val="00C978F1"/>
    <w:rsid w:val="00CC27E5"/>
    <w:rsid w:val="00D40176"/>
    <w:rsid w:val="00D40307"/>
    <w:rsid w:val="00D41939"/>
    <w:rsid w:val="00E00339"/>
    <w:rsid w:val="00E43191"/>
    <w:rsid w:val="00E46EE3"/>
    <w:rsid w:val="00E641AD"/>
    <w:rsid w:val="00E92D68"/>
    <w:rsid w:val="00EA1508"/>
    <w:rsid w:val="00EB279B"/>
    <w:rsid w:val="00ED6CB6"/>
    <w:rsid w:val="00EE7328"/>
    <w:rsid w:val="00F02738"/>
    <w:rsid w:val="00F56BC7"/>
    <w:rsid w:val="00F93D5A"/>
    <w:rsid w:val="00FE0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DD8E5"/>
  <w15:docId w15:val="{92CD3433-CF45-4BED-B8CB-B2CDBE5DD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97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F56BC7"/>
    <w:rPr>
      <w:color w:val="0000FF" w:themeColor="hyperlink"/>
      <w:u w:val="single"/>
    </w:rPr>
  </w:style>
  <w:style w:type="paragraph" w:styleId="Textedebulles">
    <w:name w:val="Balloon Text"/>
    <w:basedOn w:val="Normal"/>
    <w:link w:val="TextedebullesCar"/>
    <w:uiPriority w:val="99"/>
    <w:semiHidden/>
    <w:unhideWhenUsed/>
    <w:rsid w:val="001645D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45D3"/>
    <w:rPr>
      <w:rFonts w:ascii="Tahoma" w:hAnsi="Tahoma" w:cs="Tahoma"/>
      <w:sz w:val="16"/>
      <w:szCs w:val="16"/>
    </w:rPr>
  </w:style>
  <w:style w:type="paragraph" w:styleId="Paragraphedeliste">
    <w:name w:val="List Paragraph"/>
    <w:basedOn w:val="Normal"/>
    <w:uiPriority w:val="34"/>
    <w:qFormat/>
    <w:rsid w:val="00F02738"/>
    <w:pPr>
      <w:ind w:left="720"/>
      <w:contextualSpacing/>
    </w:pPr>
  </w:style>
  <w:style w:type="character" w:styleId="Marquedecommentaire">
    <w:name w:val="annotation reference"/>
    <w:basedOn w:val="Policepardfaut"/>
    <w:uiPriority w:val="99"/>
    <w:semiHidden/>
    <w:unhideWhenUsed/>
    <w:rsid w:val="00780945"/>
    <w:rPr>
      <w:sz w:val="16"/>
      <w:szCs w:val="16"/>
    </w:rPr>
  </w:style>
  <w:style w:type="paragraph" w:styleId="Commentaire">
    <w:name w:val="annotation text"/>
    <w:basedOn w:val="Normal"/>
    <w:link w:val="CommentaireCar"/>
    <w:uiPriority w:val="99"/>
    <w:semiHidden/>
    <w:unhideWhenUsed/>
    <w:rsid w:val="00780945"/>
    <w:pPr>
      <w:spacing w:line="240" w:lineRule="auto"/>
    </w:pPr>
    <w:rPr>
      <w:sz w:val="20"/>
      <w:szCs w:val="20"/>
    </w:rPr>
  </w:style>
  <w:style w:type="character" w:customStyle="1" w:styleId="CommentaireCar">
    <w:name w:val="Commentaire Car"/>
    <w:basedOn w:val="Policepardfaut"/>
    <w:link w:val="Commentaire"/>
    <w:uiPriority w:val="99"/>
    <w:semiHidden/>
    <w:rsid w:val="00780945"/>
    <w:rPr>
      <w:sz w:val="20"/>
      <w:szCs w:val="20"/>
    </w:rPr>
  </w:style>
  <w:style w:type="paragraph" w:styleId="Objetducommentaire">
    <w:name w:val="annotation subject"/>
    <w:basedOn w:val="Commentaire"/>
    <w:next w:val="Commentaire"/>
    <w:link w:val="ObjetducommentaireCar"/>
    <w:uiPriority w:val="99"/>
    <w:semiHidden/>
    <w:unhideWhenUsed/>
    <w:rsid w:val="00780945"/>
    <w:rPr>
      <w:b/>
      <w:bCs/>
    </w:rPr>
  </w:style>
  <w:style w:type="character" w:customStyle="1" w:styleId="ObjetducommentaireCar">
    <w:name w:val="Objet du commentaire Car"/>
    <w:basedOn w:val="CommentaireCar"/>
    <w:link w:val="Objetducommentaire"/>
    <w:uiPriority w:val="99"/>
    <w:semiHidden/>
    <w:rsid w:val="007809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77469">
      <w:bodyDiv w:val="1"/>
      <w:marLeft w:val="0"/>
      <w:marRight w:val="0"/>
      <w:marTop w:val="0"/>
      <w:marBottom w:val="0"/>
      <w:divBdr>
        <w:top w:val="none" w:sz="0" w:space="0" w:color="auto"/>
        <w:left w:val="none" w:sz="0" w:space="0" w:color="auto"/>
        <w:bottom w:val="none" w:sz="0" w:space="0" w:color="auto"/>
        <w:right w:val="none" w:sz="0" w:space="0" w:color="auto"/>
      </w:divBdr>
    </w:div>
    <w:div w:id="1461267334">
      <w:bodyDiv w:val="1"/>
      <w:marLeft w:val="0"/>
      <w:marRight w:val="0"/>
      <w:marTop w:val="0"/>
      <w:marBottom w:val="0"/>
      <w:divBdr>
        <w:top w:val="none" w:sz="0" w:space="0" w:color="auto"/>
        <w:left w:val="none" w:sz="0" w:space="0" w:color="auto"/>
        <w:bottom w:val="none" w:sz="0" w:space="0" w:color="auto"/>
        <w:right w:val="none" w:sz="0" w:space="0" w:color="auto"/>
      </w:divBdr>
    </w:div>
    <w:div w:id="1802382458">
      <w:bodyDiv w:val="1"/>
      <w:marLeft w:val="0"/>
      <w:marRight w:val="0"/>
      <w:marTop w:val="0"/>
      <w:marBottom w:val="0"/>
      <w:divBdr>
        <w:top w:val="none" w:sz="0" w:space="0" w:color="auto"/>
        <w:left w:val="none" w:sz="0" w:space="0" w:color="auto"/>
        <w:bottom w:val="none" w:sz="0" w:space="0" w:color="auto"/>
        <w:right w:val="none" w:sz="0" w:space="0" w:color="auto"/>
      </w:divBdr>
    </w:div>
    <w:div w:id="1818961165">
      <w:bodyDiv w:val="1"/>
      <w:marLeft w:val="0"/>
      <w:marRight w:val="0"/>
      <w:marTop w:val="0"/>
      <w:marBottom w:val="0"/>
      <w:divBdr>
        <w:top w:val="none" w:sz="0" w:space="0" w:color="auto"/>
        <w:left w:val="none" w:sz="0" w:space="0" w:color="auto"/>
        <w:bottom w:val="none" w:sz="0" w:space="0" w:color="auto"/>
        <w:right w:val="none" w:sz="0" w:space="0" w:color="auto"/>
      </w:divBdr>
    </w:div>
    <w:div w:id="182631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almCorporateAddressee xmlns="E99B9B1D-DB3E-4730-AE30-91EE4296AAAC" xsi:nil="true"/>
    <Year xmlns="2255884b-c129-4198-8fca-daaaa20fb149">2016</Year>
    <Links xmlns="bccb2b8f-3fc6-4bda-9937-c500213649af">
      <Url xsi:nil="true"/>
      <Description xsi:nil="true"/>
    </Links>
    <almCorporateAuthor xmlns="E99B9B1D-DB3E-4730-AE30-91EE4296AAAC">Standard Club</almCorporateAuthor>
    <almDocAuthor xmlns="E99B9B1D-DB3E-4730-AE30-91EE4296AAAC">Olivia Furmston</almDocAuthor>
    <almDocAddressee xmlns="E99B9B1D-DB3E-4730-AE30-91EE4296AAAC" xsi:nil="true"/>
    <Code_x0020_Name xmlns="bccb2b8f-3fc6-4bda-9937-c500213649af" xsi:nil="true"/>
    <RoutingRuleDescription xmlns="http://schemas.microsoft.com/sharepoint/v3">This is NOT an approved IG wording. So please use commonsense and check it carefully. Do speak to your Claims Director if in any doubt.</RoutingRuleDescription>
    <almDocDate xmlns="E99B9B1D-DB3E-4730-AE30-91EE4296AAAC">2016-02-09T00:00:00+00:00</almDocDate>
    <almClaims_DocumentType xmlns="e99b9b1d-db3e-4730-ae30-91ee4296aaac">Letters of Indemnity</almClaims_DocumentType>
    <Cargo_x0020_Type xmlns="bccb2b8f-3fc6-4bda-9937-c500213649af">N/A</Cargo_x0020_Type>
    <_dlc_DocId xmlns="2255884b-c129-4198-8fca-daaaa20fb149">PANDI-1415-256</_dlc_DocId>
    <_dlc_DocIdUrl xmlns="2255884b-c129-4198-8fca-daaaa20fb149">
      <Url>http://portal.pandi.ctcplc.com/products/Claims/ProformaLibrary/_layouts/DocIdRedir.aspx?ID=PANDI-1415-256</Url>
      <Description>PANDI-1415-256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FEC8D20EAAD014D9F61FB9531CAF05C" ma:contentTypeVersion="26" ma:contentTypeDescription="Contains basic document fields which are compatible with Macroview" ma:contentTypeScope="" ma:versionID="f0968092053ab7c4e3c308225ee2556e">
  <xsd:schema xmlns:xsd="http://www.w3.org/2001/XMLSchema" xmlns:xs="http://www.w3.org/2001/XMLSchema" xmlns:p="http://schemas.microsoft.com/office/2006/metadata/properties" xmlns:ns1="http://schemas.microsoft.com/sharepoint/v3" xmlns:ns2="2255884b-c129-4198-8fca-daaaa20fb149" xmlns:ns3="E99B9B1D-DB3E-4730-AE30-91EE4296AAAC" xmlns:ns4="e99b9b1d-db3e-4730-ae30-91ee4296aaac" xmlns:ns5="bccb2b8f-3fc6-4bda-9937-c500213649af" targetNamespace="http://schemas.microsoft.com/office/2006/metadata/properties" ma:root="true" ma:fieldsID="d29d20eac64d7729359872f378f06352" ns1:_="" ns2:_="" ns3:_="" ns4:_="" ns5:_="">
    <xsd:import namespace="http://schemas.microsoft.com/sharepoint/v3"/>
    <xsd:import namespace="2255884b-c129-4198-8fca-daaaa20fb149"/>
    <xsd:import namespace="E99B9B1D-DB3E-4730-AE30-91EE4296AAAC"/>
    <xsd:import namespace="e99b9b1d-db3e-4730-ae30-91ee4296aaac"/>
    <xsd:import namespace="bccb2b8f-3fc6-4bda-9937-c500213649af"/>
    <xsd:element name="properties">
      <xsd:complexType>
        <xsd:sequence>
          <xsd:element name="documentManagement">
            <xsd:complexType>
              <xsd:all>
                <xsd:element ref="ns2:_dlc_DocId" minOccurs="0"/>
                <xsd:element ref="ns2:_dlc_DocIdUrl" minOccurs="0"/>
                <xsd:element ref="ns2:_dlc_DocIdPersistId" minOccurs="0"/>
                <xsd:element ref="ns3:almDocDate" minOccurs="0"/>
                <xsd:element ref="ns3:almDocAuthor" minOccurs="0"/>
                <xsd:element ref="ns3:almCorporateAuthor" minOccurs="0"/>
                <xsd:element ref="ns3:almDocAddressee" minOccurs="0"/>
                <xsd:element ref="ns3:almCorporateAddressee" minOccurs="0"/>
                <xsd:element ref="ns2:Year" minOccurs="0"/>
                <xsd:element ref="ns4:almClaims_DocumentType" minOccurs="0"/>
                <xsd:element ref="ns5:Code_x0020_Name" minOccurs="0"/>
                <xsd:element ref="ns5:Cargo_x0020_Type" minOccurs="0"/>
                <xsd:element ref="ns1:RoutingRuleDescription" minOccurs="0"/>
                <xsd:element ref="ns5: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0" nillable="true" ma:displayName="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55884b-c129-4198-8fca-daaaa20fb14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Year" ma:index="16" nillable="true" ma:displayName="Year Uploaded"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B9B1D-DB3E-4730-AE30-91EE4296AAAC" elementFormDefault="qualified">
    <xsd:import namespace="http://schemas.microsoft.com/office/2006/documentManagement/types"/>
    <xsd:import namespace="http://schemas.microsoft.com/office/infopath/2007/PartnerControls"/>
    <xsd:element name="almDocDate" ma:index="11" nillable="true" ma:displayName="Document Date" ma:internalName="almDocDate" ma:readOnly="false">
      <xsd:simpleType>
        <xsd:restriction base="dms:DateTime"/>
      </xsd:simpleType>
    </xsd:element>
    <xsd:element name="almDocAuthor" ma:index="12" nillable="true" ma:displayName="Document Author" ma:internalName="almDocAuthor">
      <xsd:simpleType>
        <xsd:union memberTypes="dms:Text">
          <xsd:simpleType>
            <xsd:restriction base="dms:Choice">
              <xsd:enumeration value="Olivia Furmston"/>
              <xsd:enumeration value="r"/>
              <xsd:enumeration value="De Plater, Matt"/>
              <xsd:enumeration value="IG"/>
              <xsd:enumeration value="ASG"/>
              <xsd:enumeration value="LOGIC"/>
              <xsd:enumeration value="Reay, John"/>
            </xsd:restriction>
          </xsd:simpleType>
        </xsd:union>
      </xsd:simpleType>
    </xsd:element>
    <xsd:element name="almCorporateAuthor" ma:index="13" nillable="true" ma:displayName="Corporate Author" ma:format="Dropdown" ma:internalName="almCorporateAuthor">
      <xsd:simpleType>
        <xsd:union memberTypes="dms:Text">
          <xsd:simpleType>
            <xsd:restriction base="dms:Choice">
              <xsd:enumeration value="IG"/>
              <xsd:enumeration value="Standard Club"/>
              <xsd:enumeration value="Bimco"/>
              <xsd:enumeration value="Asba"/>
              <xsd:enumeration value="BP"/>
              <xsd:enumeration value="Exxon Mobil"/>
              <xsd:enumeration value="FIDIC"/>
              <xsd:enumeration value="LOGIC"/>
              <xsd:enumeration value="Miscellaneous"/>
              <xsd:enumeration value="Shell"/>
              <xsd:enumeration value="CTC"/>
              <xsd:enumeration value="Standard Club / Bentleys"/>
              <xsd:enumeration value="Admiralty Solicitors Group (ASG)"/>
              <xsd:enumeration value="ICA"/>
              <xsd:enumeration value="Britannia"/>
              <xsd:enumeration value="Bolero"/>
              <xsd:enumeration value="ESS"/>
              <xsd:enumeration value="E-Title"/>
            </xsd:restriction>
          </xsd:simpleType>
        </xsd:union>
      </xsd:simpleType>
    </xsd:element>
    <xsd:element name="almDocAddressee" ma:index="14" nillable="true" ma:displayName="Document Addressee" ma:hidden="true" ma:internalName="almDocAddressee" ma:readOnly="false">
      <xsd:simpleType>
        <xsd:union memberTypes="dms:Text">
          <xsd:simpleType>
            <xsd:restriction base="dms:Choice"/>
          </xsd:simpleType>
        </xsd:union>
      </xsd:simpleType>
    </xsd:element>
    <xsd:element name="almCorporateAddressee" ma:index="15" nillable="true" ma:displayName="Corporate Addressee" ma:hidden="true" ma:internalName="almCorporateAddressee" ma:readOnly="false">
      <xsd:simpleType>
        <xsd:union memberTypes="dms:Text">
          <xsd:simpleType>
            <xsd:restriction base="dms:Choice">
              <xsd:enumeration value="PLF"/>
              <xsd:enumeration value="Standard Club"/>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99b9b1d-db3e-4730-ae30-91ee4296aaac" elementFormDefault="qualified">
    <xsd:import namespace="http://schemas.microsoft.com/office/2006/documentManagement/types"/>
    <xsd:import namespace="http://schemas.microsoft.com/office/infopath/2007/PartnerControls"/>
    <xsd:element name="almClaims_DocumentType" ma:index="17" nillable="true" ma:displayName="Document Type" ma:default="Bills of Lading" ma:format="Dropdown" ma:internalName="almClaims_DocumentType">
      <xsd:simpleType>
        <xsd:restriction base="dms:Choice">
          <xsd:enumeration value="Bareboat Charterparties"/>
          <xsd:enumeration value="Bills of Lading"/>
          <xsd:enumeration value="Cargo Claims"/>
          <xsd:enumeration value="Collisions"/>
          <xsd:enumeration value="Electronic Bills of Lading"/>
          <xsd:enumeration value="Inter-Club New York Produce Exchange Agreement"/>
          <xsd:enumeration value="Legal Advice"/>
          <xsd:enumeration value="Letters of Indemnity"/>
          <xsd:enumeration value="Miscellaneous"/>
          <xsd:enumeration value="Offshore"/>
          <xsd:enumeration value="Personal Injury"/>
          <xsd:enumeration value="Pollution"/>
          <xsd:enumeration value="Receipt and Releases"/>
          <xsd:enumeration value="Security - Europe"/>
          <xsd:enumeration value="Security - Asia"/>
          <xsd:enumeration value="Surveyor/Expert/Supercargo Indemnities"/>
          <xsd:enumeration value="Time Charterparties"/>
          <xsd:enumeration value="Voyage Charterparties"/>
        </xsd:restriction>
      </xsd:simpleType>
    </xsd:element>
  </xsd:schema>
  <xsd:schema xmlns:xsd="http://www.w3.org/2001/XMLSchema" xmlns:xs="http://www.w3.org/2001/XMLSchema" xmlns:dms="http://schemas.microsoft.com/office/2006/documentManagement/types" xmlns:pc="http://schemas.microsoft.com/office/infopath/2007/PartnerControls" targetNamespace="bccb2b8f-3fc6-4bda-9937-c500213649af" elementFormDefault="qualified">
    <xsd:import namespace="http://schemas.microsoft.com/office/2006/documentManagement/types"/>
    <xsd:import namespace="http://schemas.microsoft.com/office/infopath/2007/PartnerControls"/>
    <xsd:element name="Code_x0020_Name" ma:index="18" nillable="true" ma:displayName="Code Name" ma:internalName="Code_x0020_Name">
      <xsd:simpleType>
        <xsd:restriction base="dms:Text">
          <xsd:maxLength value="255"/>
        </xsd:restriction>
      </xsd:simpleType>
    </xsd:element>
    <xsd:element name="Cargo_x0020_Type" ma:index="19" nillable="true" ma:displayName="Cargo Type" ma:default="Cement" ma:format="Dropdown" ma:internalName="Cargo_x0020_Type">
      <xsd:simpleType>
        <xsd:restriction base="dms:Choice">
          <xsd:enumeration value="Cement"/>
          <xsd:enumeration value="Coal"/>
          <xsd:enumeration value="Fertilisers"/>
          <xsd:enumeration value="Gas"/>
          <xsd:enumeration value="General"/>
          <xsd:enumeration value="Grain"/>
          <xsd:enumeration value="Ore"/>
          <xsd:enumeration value="Stone"/>
          <xsd:enumeration value="Tank"/>
          <xsd:enumeration value="Wood"/>
          <xsd:enumeration value="N/A"/>
        </xsd:restriction>
      </xsd:simpleType>
    </xsd:element>
    <xsd:element name="Links" ma:index="21" nillable="true" ma:displayName="Links" ma:format="Hyperlink" ma:internalName="Links">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FC9F4E-D7B5-4F93-977D-AF774E2CD27A}">
  <ds:schemaRefs>
    <ds:schemaRef ds:uri="http://schemas.microsoft.com/sharepoint/events"/>
  </ds:schemaRefs>
</ds:datastoreItem>
</file>

<file path=customXml/itemProps2.xml><?xml version="1.0" encoding="utf-8"?>
<ds:datastoreItem xmlns:ds="http://schemas.openxmlformats.org/officeDocument/2006/customXml" ds:itemID="{A4BF8CD1-DED5-4FFB-AA98-86456E4CB58B}">
  <ds:schemaRefs>
    <ds:schemaRef ds:uri="http://schemas.microsoft.com/office/2006/metadata/properties"/>
    <ds:schemaRef ds:uri="http://schemas.microsoft.com/office/infopath/2007/PartnerControls"/>
    <ds:schemaRef ds:uri="E99B9B1D-DB3E-4730-AE30-91EE4296AAAC"/>
    <ds:schemaRef ds:uri="2255884b-c129-4198-8fca-daaaa20fb149"/>
    <ds:schemaRef ds:uri="bccb2b8f-3fc6-4bda-9937-c500213649af"/>
    <ds:schemaRef ds:uri="http://schemas.microsoft.com/sharepoint/v3"/>
    <ds:schemaRef ds:uri="e99b9b1d-db3e-4730-ae30-91ee4296aaac"/>
  </ds:schemaRefs>
</ds:datastoreItem>
</file>

<file path=customXml/itemProps3.xml><?xml version="1.0" encoding="utf-8"?>
<ds:datastoreItem xmlns:ds="http://schemas.openxmlformats.org/officeDocument/2006/customXml" ds:itemID="{8AE01E2F-8C92-46A9-B1AC-576CC4A7A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255884b-c129-4198-8fca-daaaa20fb149"/>
    <ds:schemaRef ds:uri="E99B9B1D-DB3E-4730-AE30-91EE4296AAAC"/>
    <ds:schemaRef ds:uri="e99b9b1d-db3e-4730-ae30-91ee4296aaac"/>
    <ds:schemaRef ds:uri="bccb2b8f-3fc6-4bda-9937-c50021364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9E2014-506D-45C8-8B77-77D301467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Draft LOI - for carrying livestock cargo</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LOI - for carrying livestock cargo</dc:title>
  <dc:creator>Dr. Aksoy YAVAS</dc:creator>
  <cp:lastModifiedBy>Hanane DRAMCHIA</cp:lastModifiedBy>
  <cp:revision>2</cp:revision>
  <cp:lastPrinted>2018-11-21T13:58:00Z</cp:lastPrinted>
  <dcterms:created xsi:type="dcterms:W3CDTF">2026-08-20T13:28:00Z</dcterms:created>
  <dcterms:modified xsi:type="dcterms:W3CDTF">2026-08-20T13:28:00Z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0x010100FFEC8D20EAAD014D9F61FB9531CAF05C</vt:lpwstr>
  </property>
  <property fmtid="{D5CDD505-2E9C-101B-9397-08002B2CF9AE}" pid="3" name="_dlc_DocIdItemGuid">
    <vt:lpwstr>4ab7b301-8a5b-4376-a09b-c6e2756b7c5a</vt:lpwstr>
  </property>
  <property fmtid="{D5CDD505-2E9C-101B-9397-08002B2CF9AE}" pid="4" name="MSIP_Label_d32ba53c-af1d-44c9-a18a-d7df1d042fba_Enabled">
    <vt:lpwstr>true</vt:lpwstr>
  </property>
  <property fmtid="{D5CDD505-2E9C-101B-9397-08002B2CF9AE}" pid="5" name="MSIP_Label_d32ba53c-af1d-44c9-a18a-d7df1d042fba_SetDate">
    <vt:lpwstr>2021-03-29T07:47:16Z</vt:lpwstr>
  </property>
  <property fmtid="{D5CDD505-2E9C-101B-9397-08002B2CF9AE}" pid="6" name="MSIP_Label_d32ba53c-af1d-44c9-a18a-d7df1d042fba_Method">
    <vt:lpwstr>Standard</vt:lpwstr>
  </property>
  <property fmtid="{D5CDD505-2E9C-101B-9397-08002B2CF9AE}" pid="7" name="MSIP_Label_d32ba53c-af1d-44c9-a18a-d7df1d042fba_Name">
    <vt:lpwstr>For Service Only</vt:lpwstr>
  </property>
  <property fmtid="{D5CDD505-2E9C-101B-9397-08002B2CF9AE}" pid="8" name="MSIP_Label_d32ba53c-af1d-44c9-a18a-d7df1d042fba_SiteId">
    <vt:lpwstr>f5a2db61-c625-49fc-992a-c4fe544776b0</vt:lpwstr>
  </property>
  <property fmtid="{D5CDD505-2E9C-101B-9397-08002B2CF9AE}" pid="9" name="MSIP_Label_d32ba53c-af1d-44c9-a18a-d7df1d042fba_ActionId">
    <vt:lpwstr>2b00fbec-5cbb-4d72-b365-a6b38667aad7</vt:lpwstr>
  </property>
  <property fmtid="{D5CDD505-2E9C-101B-9397-08002B2CF9AE}" pid="10" name="MSIP_Label_d32ba53c-af1d-44c9-a18a-d7df1d042fba_ContentBits">
    <vt:lpwstr>0</vt:lpwstr>
  </property>
</Properties>
</file>